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D4E" w:rsidRDefault="00FB120A" w:rsidP="00AA6D4E">
      <w:pPr>
        <w:ind w:left="581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3</w:t>
      </w:r>
    </w:p>
    <w:p w:rsidR="00AA6D4E" w:rsidRDefault="00AA6D4E" w:rsidP="00AA6D4E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AA6D4E" w:rsidRDefault="00D33127" w:rsidP="00AA6D4E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</w:t>
      </w:r>
      <w:r w:rsidR="00E65E90">
        <w:rPr>
          <w:bCs/>
          <w:sz w:val="22"/>
          <w:szCs w:val="22"/>
        </w:rPr>
        <w:t>5</w:t>
      </w:r>
      <w:r w:rsidR="006773C3">
        <w:rPr>
          <w:bCs/>
          <w:sz w:val="22"/>
          <w:szCs w:val="22"/>
        </w:rPr>
        <w:t xml:space="preserve"> </w:t>
      </w:r>
      <w:r w:rsidR="00AA6D4E">
        <w:rPr>
          <w:bCs/>
          <w:sz w:val="22"/>
          <w:szCs w:val="22"/>
        </w:rPr>
        <w:t>г</w:t>
      </w:r>
    </w:p>
    <w:p w:rsidR="005D21F8" w:rsidRPr="005D281F" w:rsidRDefault="005D21F8" w:rsidP="005D21F8">
      <w:pPr>
        <w:jc w:val="center"/>
      </w:pPr>
    </w:p>
    <w:p w:rsidR="005D21F8" w:rsidRPr="005D281F" w:rsidRDefault="005D21F8" w:rsidP="005D21F8">
      <w:pPr>
        <w:jc w:val="center"/>
      </w:pPr>
    </w:p>
    <w:p w:rsidR="005D21F8" w:rsidRPr="005D281F" w:rsidRDefault="005D21F8" w:rsidP="005D21F8">
      <w:pPr>
        <w:jc w:val="center"/>
      </w:pPr>
    </w:p>
    <w:p w:rsidR="005D21F8" w:rsidRPr="005D281F" w:rsidRDefault="005D21F8" w:rsidP="005D21F8">
      <w:pPr>
        <w:jc w:val="center"/>
      </w:pPr>
    </w:p>
    <w:p w:rsidR="005D21F8" w:rsidRPr="005D281F" w:rsidRDefault="005D21F8" w:rsidP="005D21F8">
      <w:pPr>
        <w:jc w:val="center"/>
      </w:pPr>
    </w:p>
    <w:p w:rsidR="005D21F8" w:rsidRPr="005D281F" w:rsidRDefault="005D21F8" w:rsidP="005D21F8">
      <w:pPr>
        <w:jc w:val="center"/>
      </w:pPr>
    </w:p>
    <w:p w:rsidR="00F837EE" w:rsidRPr="005D281F" w:rsidRDefault="007A6EB7" w:rsidP="00F837EE">
      <w:pPr>
        <w:jc w:val="center"/>
      </w:pPr>
      <w:r w:rsidRPr="005D281F">
        <w:t>Техническое задание</w:t>
      </w:r>
      <w:r w:rsidR="00F837EE" w:rsidRPr="005D281F">
        <w:t xml:space="preserve"> </w:t>
      </w:r>
    </w:p>
    <w:p w:rsidR="00F837EE" w:rsidRPr="005D281F" w:rsidRDefault="00F837EE" w:rsidP="00F837EE">
      <w:pPr>
        <w:jc w:val="center"/>
      </w:pPr>
      <w:r w:rsidRPr="005D281F">
        <w:t>на поставку стандартного промышленного оборудования</w:t>
      </w:r>
    </w:p>
    <w:p w:rsidR="00F837EE" w:rsidRPr="005D281F" w:rsidRDefault="00F837EE" w:rsidP="00F837EE">
      <w:pPr>
        <w:jc w:val="center"/>
      </w:pPr>
      <w:r w:rsidRPr="005D281F">
        <w:t>в соответствии с требованиями Положения о закупках</w:t>
      </w:r>
    </w:p>
    <w:p w:rsidR="00F837EE" w:rsidRPr="005D281F" w:rsidRDefault="00F837EE" w:rsidP="00F837EE">
      <w:pPr>
        <w:jc w:val="center"/>
      </w:pPr>
      <w:r w:rsidRPr="005D281F">
        <w:t>Государственной корпорации по атомной энергии «Росатом»</w:t>
      </w: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  <w:r w:rsidRPr="005D281F">
        <w:rPr>
          <w:color w:val="000000"/>
        </w:rPr>
        <w:t>Тема закупки</w:t>
      </w:r>
      <w:r w:rsidR="00E54361" w:rsidRPr="005D281F">
        <w:rPr>
          <w:color w:val="000000"/>
        </w:rPr>
        <w:t>:</w:t>
      </w:r>
      <w:r w:rsidRPr="005D281F">
        <w:rPr>
          <w:color w:val="000000"/>
        </w:rPr>
        <w:t xml:space="preserve"> </w:t>
      </w:r>
      <w:r w:rsidR="00451B8E" w:rsidRPr="005D281F">
        <w:rPr>
          <w:b/>
        </w:rPr>
        <w:t>поставк</w:t>
      </w:r>
      <w:r w:rsidR="00B456F8" w:rsidRPr="005D281F">
        <w:rPr>
          <w:b/>
        </w:rPr>
        <w:t>а</w:t>
      </w:r>
      <w:r w:rsidR="00451B8E" w:rsidRPr="005D281F">
        <w:rPr>
          <w:b/>
        </w:rPr>
        <w:t xml:space="preserve"> </w:t>
      </w:r>
      <w:r w:rsidR="004778A3" w:rsidRPr="004778A3">
        <w:rPr>
          <w:b/>
        </w:rPr>
        <w:t>колонки</w:t>
      </w:r>
      <w:r w:rsidR="00123C66">
        <w:rPr>
          <w:b/>
        </w:rPr>
        <w:t xml:space="preserve"> буровой</w:t>
      </w:r>
      <w:r w:rsidR="004778A3" w:rsidRPr="004778A3">
        <w:rPr>
          <w:b/>
        </w:rPr>
        <w:t xml:space="preserve"> распорной ЛКР-ТЗ </w:t>
      </w:r>
    </w:p>
    <w:p w:rsidR="00F837EE" w:rsidRPr="005D281F" w:rsidRDefault="00F837EE" w:rsidP="00F837EE">
      <w:pPr>
        <w:jc w:val="center"/>
      </w:pPr>
    </w:p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E65E90" w:rsidP="00F837EE">
      <w:r w:rsidRPr="00E65E90">
        <w:t xml:space="preserve"> </w:t>
      </w:r>
    </w:p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F837EE" w:rsidRPr="005D281F" w:rsidRDefault="00F837EE" w:rsidP="00F837EE"/>
    <w:p w:rsidR="007A6EB7" w:rsidRDefault="007A6EB7" w:rsidP="00F837EE"/>
    <w:p w:rsidR="004778A3" w:rsidRDefault="004778A3" w:rsidP="00F837EE"/>
    <w:p w:rsidR="004778A3" w:rsidRDefault="004778A3" w:rsidP="00F837EE"/>
    <w:p w:rsidR="004778A3" w:rsidRDefault="004778A3" w:rsidP="00F837EE"/>
    <w:p w:rsidR="004778A3" w:rsidRDefault="004778A3" w:rsidP="00F837EE"/>
    <w:p w:rsidR="004778A3" w:rsidRDefault="004778A3" w:rsidP="00F837EE"/>
    <w:p w:rsidR="004778A3" w:rsidRDefault="004778A3" w:rsidP="00F837EE"/>
    <w:p w:rsidR="004778A3" w:rsidRDefault="004778A3" w:rsidP="00F837EE"/>
    <w:p w:rsidR="004778A3" w:rsidRDefault="004778A3" w:rsidP="00F837EE"/>
    <w:p w:rsidR="004778A3" w:rsidRPr="005D281F" w:rsidRDefault="004778A3" w:rsidP="00F837EE"/>
    <w:p w:rsidR="007A6EB7" w:rsidRPr="005D281F" w:rsidRDefault="007A6EB7" w:rsidP="00F837EE"/>
    <w:p w:rsidR="00F837EE" w:rsidRPr="005D281F" w:rsidRDefault="00551C9A" w:rsidP="00F837EE">
      <w:pPr>
        <w:jc w:val="center"/>
      </w:pPr>
      <w:r w:rsidRPr="005D281F">
        <w:t>Краснокаменск</w:t>
      </w:r>
    </w:p>
    <w:p w:rsidR="00F837EE" w:rsidRPr="005D281F" w:rsidRDefault="005C6074" w:rsidP="00F837EE">
      <w:pPr>
        <w:jc w:val="center"/>
      </w:pPr>
      <w:r>
        <w:t>201</w:t>
      </w:r>
      <w:r w:rsidR="00E65E90">
        <w:t>5</w:t>
      </w:r>
      <w:r w:rsidR="00F837EE" w:rsidRPr="005D281F">
        <w:br w:type="page"/>
      </w:r>
      <w:r w:rsidR="007A6EB7" w:rsidRPr="005D281F">
        <w:lastRenderedPageBreak/>
        <w:t>Техническое задание</w:t>
      </w:r>
    </w:p>
    <w:p w:rsidR="00043760" w:rsidRDefault="00F837EE" w:rsidP="00F837EE">
      <w:pPr>
        <w:jc w:val="center"/>
        <w:rPr>
          <w:b/>
        </w:rPr>
      </w:pPr>
      <w:r w:rsidRPr="005D281F">
        <w:t xml:space="preserve">на </w:t>
      </w:r>
      <w:r w:rsidR="00123C66">
        <w:rPr>
          <w:b/>
        </w:rPr>
        <w:t>поставку</w:t>
      </w:r>
      <w:r w:rsidR="00123C66" w:rsidRPr="00123C66">
        <w:rPr>
          <w:b/>
        </w:rPr>
        <w:t xml:space="preserve"> колонки буровой распорной ЛКР-ТЗ</w:t>
      </w:r>
      <w:r w:rsidR="00B462B2">
        <w:rPr>
          <w:b/>
        </w:rPr>
        <w:t xml:space="preserve"> </w:t>
      </w:r>
    </w:p>
    <w:p w:rsidR="00F837EE" w:rsidRPr="005D281F" w:rsidRDefault="00F837EE" w:rsidP="00F837EE">
      <w:pPr>
        <w:jc w:val="center"/>
      </w:pPr>
      <w:r w:rsidRPr="005D281F">
        <w:t>для объекта</w:t>
      </w:r>
      <w:r w:rsidR="00F26235" w:rsidRPr="005D281F">
        <w:t>:</w:t>
      </w:r>
      <w:r w:rsidR="008956EA" w:rsidRPr="005D281F">
        <w:rPr>
          <w:i/>
        </w:rPr>
        <w:t xml:space="preserve"> </w:t>
      </w:r>
      <w:r w:rsidR="00286460">
        <w:rPr>
          <w:i/>
        </w:rPr>
        <w:t>П</w:t>
      </w:r>
      <w:r w:rsidR="00F26235" w:rsidRPr="005D281F">
        <w:rPr>
          <w:i/>
        </w:rPr>
        <w:t>АО «ППГХО»</w:t>
      </w: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  <w:r w:rsidRPr="005D281F">
        <w:t>СОДЕРЖАНИЕ</w:t>
      </w:r>
    </w:p>
    <w:p w:rsidR="00F837EE" w:rsidRPr="005D281F" w:rsidRDefault="00F837EE" w:rsidP="00F837EE">
      <w:pPr>
        <w:jc w:val="center"/>
      </w:pPr>
    </w:p>
    <w:p w:rsidR="00F837EE" w:rsidRPr="005D281F" w:rsidRDefault="00F837EE" w:rsidP="00F837EE">
      <w:r w:rsidRPr="005D281F">
        <w:t>РАЗДЕЛ 1. ОБЩИЕ СВЕДЕНИЯ</w:t>
      </w:r>
    </w:p>
    <w:p w:rsidR="00F837EE" w:rsidRPr="005D281F" w:rsidRDefault="00F837EE" w:rsidP="00F837EE">
      <w:pPr>
        <w:ind w:left="851"/>
      </w:pPr>
      <w:r w:rsidRPr="005D281F">
        <w:t>Подраздел 1.1 Наименование;</w:t>
      </w:r>
    </w:p>
    <w:p w:rsidR="00F837EE" w:rsidRPr="005D281F" w:rsidRDefault="00F837EE" w:rsidP="00F837EE">
      <w:pPr>
        <w:ind w:left="851"/>
      </w:pPr>
      <w:r w:rsidRPr="005D281F">
        <w:t>Подраздел 1.2 Сведения о новизне.</w:t>
      </w:r>
    </w:p>
    <w:p w:rsidR="00F837EE" w:rsidRPr="005D281F" w:rsidRDefault="00F837EE" w:rsidP="00F837EE">
      <w:r w:rsidRPr="005D281F">
        <w:t>РАЗДЕЛ 2. ОБЛАСТЬ ПРИМЕНЕНИЯ</w:t>
      </w:r>
    </w:p>
    <w:p w:rsidR="00F837EE" w:rsidRPr="005D281F" w:rsidRDefault="00F837EE" w:rsidP="00F837EE">
      <w:r w:rsidRPr="005D281F">
        <w:t>РАЗДЕЛ 3. УСЛОВИЯ ЭКСПЛУАТАЦИИ</w:t>
      </w:r>
    </w:p>
    <w:p w:rsidR="00F837EE" w:rsidRPr="005D281F" w:rsidRDefault="00F837EE" w:rsidP="00F837EE">
      <w:r w:rsidRPr="005D281F">
        <w:t>РАЗДЕЛ 4. ТЕХНИЧЕСКИЕ ТРЕБОВАНИЯ</w:t>
      </w:r>
    </w:p>
    <w:p w:rsidR="00F837EE" w:rsidRPr="005D281F" w:rsidRDefault="00F837EE" w:rsidP="00F837EE">
      <w:pPr>
        <w:ind w:left="851"/>
      </w:pPr>
      <w:r w:rsidRPr="005D281F">
        <w:t>Подраздел 4.1. Основные параметры и размеры.</w:t>
      </w:r>
    </w:p>
    <w:p w:rsidR="00F837EE" w:rsidRPr="005D281F" w:rsidRDefault="00F837EE" w:rsidP="00F837EE">
      <w:pPr>
        <w:ind w:left="851"/>
      </w:pPr>
      <w:r w:rsidRPr="005D281F">
        <w:t>Подраздел 4.2. Основные технико-экономические и эксплуатационные показатели</w:t>
      </w:r>
    </w:p>
    <w:p w:rsidR="00F837EE" w:rsidRPr="005D281F" w:rsidRDefault="00F837EE" w:rsidP="00F837EE">
      <w:pPr>
        <w:ind w:left="851"/>
      </w:pPr>
      <w:r w:rsidRPr="005D281F">
        <w:t>Подраздел 4.3. Требования по надежности</w:t>
      </w:r>
    </w:p>
    <w:p w:rsidR="00F837EE" w:rsidRPr="005D281F" w:rsidRDefault="00F837EE" w:rsidP="00F837EE">
      <w:pPr>
        <w:ind w:left="851"/>
      </w:pPr>
      <w:r w:rsidRPr="005D281F">
        <w:t>Подраздел 4.4. Требования к конструкции, монтажно-технические требования</w:t>
      </w:r>
    </w:p>
    <w:p w:rsidR="00F837EE" w:rsidRPr="005D281F" w:rsidRDefault="00F837EE" w:rsidP="00F837EE">
      <w:pPr>
        <w:ind w:left="851"/>
      </w:pPr>
      <w:r w:rsidRPr="005D281F">
        <w:t>Подраздел 4.5. Требования к материалам и комплектующим оборудования</w:t>
      </w:r>
    </w:p>
    <w:p w:rsidR="00F837EE" w:rsidRPr="005D281F" w:rsidRDefault="00F837EE" w:rsidP="00F837EE">
      <w:pPr>
        <w:ind w:left="851"/>
      </w:pPr>
      <w:r w:rsidRPr="005D281F">
        <w:t>Подраздел 4.6. Требования к стабильности параметров при воздействии факторов внешней среды</w:t>
      </w:r>
    </w:p>
    <w:p w:rsidR="00F837EE" w:rsidRPr="005D281F" w:rsidRDefault="00F837EE" w:rsidP="00F837EE">
      <w:pPr>
        <w:ind w:left="851"/>
      </w:pPr>
      <w:r w:rsidRPr="005D281F">
        <w:t>Подраздел 4.7. Требования к электропитанию</w:t>
      </w:r>
    </w:p>
    <w:p w:rsidR="00F837EE" w:rsidRPr="005D281F" w:rsidRDefault="00F837EE" w:rsidP="00F837EE">
      <w:pPr>
        <w:ind w:left="851"/>
      </w:pPr>
      <w:r w:rsidRPr="005D281F">
        <w:t>Подраздел 4.8. Требования к контрольно-измерительным приборам и автоматике</w:t>
      </w:r>
    </w:p>
    <w:p w:rsidR="00F837EE" w:rsidRPr="005D281F" w:rsidRDefault="00F837EE" w:rsidP="00F837EE">
      <w:pPr>
        <w:ind w:left="851"/>
      </w:pPr>
      <w:r w:rsidRPr="005D281F">
        <w:t>Подраздел 4.9. Требования к комплектности</w:t>
      </w:r>
    </w:p>
    <w:p w:rsidR="00F837EE" w:rsidRPr="005D281F" w:rsidRDefault="00F837EE" w:rsidP="00F837EE">
      <w:pPr>
        <w:ind w:left="851"/>
      </w:pPr>
      <w:r w:rsidRPr="005D281F">
        <w:t>Подраздел 4.10. Требования к маркировке</w:t>
      </w:r>
    </w:p>
    <w:p w:rsidR="00F837EE" w:rsidRPr="005D281F" w:rsidRDefault="00F837EE" w:rsidP="00F837EE">
      <w:pPr>
        <w:ind w:left="851"/>
      </w:pPr>
      <w:r w:rsidRPr="005D281F">
        <w:t>Подраздел 4.11. Требования к упаковке</w:t>
      </w:r>
    </w:p>
    <w:p w:rsidR="00F837EE" w:rsidRPr="005D281F" w:rsidRDefault="00F837EE" w:rsidP="00F837EE">
      <w:r w:rsidRPr="005D281F">
        <w:t>РАЗДЕЛ 5. ТРЕБОВАНИЯ ПО ПРАВИЛАМ ПРИЕМКИ</w:t>
      </w:r>
    </w:p>
    <w:p w:rsidR="00F837EE" w:rsidRPr="005D281F" w:rsidRDefault="00F837EE" w:rsidP="00F837EE">
      <w:r w:rsidRPr="005D281F">
        <w:t>РАЗДЕЛ 6. ТРЕБОВАНИЯ К ТРАНСПОРТИРОВАНИЮ</w:t>
      </w:r>
    </w:p>
    <w:p w:rsidR="00F837EE" w:rsidRPr="005D281F" w:rsidRDefault="00F837EE" w:rsidP="00F837EE">
      <w:r w:rsidRPr="005D281F">
        <w:t>РАЗДЕЛ 7. ТРЕБОВАНИЯ К ХРАНЕНИЮ</w:t>
      </w:r>
    </w:p>
    <w:p w:rsidR="00F837EE" w:rsidRPr="005D281F" w:rsidRDefault="00F837EE" w:rsidP="00F837EE">
      <w:pPr>
        <w:ind w:left="1276" w:hanging="1276"/>
      </w:pPr>
      <w:r w:rsidRPr="005D281F">
        <w:t>РАЗДЕЛ 8. ТРЕБОВАНИЯ К ОБЪЕМУ И/ИЛИ СРОКУ ПРЕДОСТАВЛЕНИЯ ГАРАНТИЙ</w:t>
      </w:r>
    </w:p>
    <w:p w:rsidR="00F837EE" w:rsidRPr="005D281F" w:rsidRDefault="00F837EE" w:rsidP="00F837EE">
      <w:r w:rsidRPr="005D281F">
        <w:t>РАЗДЕЛ 9. ТРЕБОВАНИЯ ПО РЕМОНТОПРИГОДНОСТИ</w:t>
      </w:r>
    </w:p>
    <w:p w:rsidR="00F837EE" w:rsidRPr="005D281F" w:rsidRDefault="00F837EE" w:rsidP="00F837EE">
      <w:r w:rsidRPr="005D281F">
        <w:t>РАЗДЕЛ 10. ТРЕБОВАНИЯ К ОБСЛУЖИВАНИЮ</w:t>
      </w:r>
    </w:p>
    <w:p w:rsidR="00F837EE" w:rsidRPr="005D281F" w:rsidRDefault="00F837EE" w:rsidP="00F837EE">
      <w:r w:rsidRPr="005D281F">
        <w:t>РАЗДЕЛ 11. ЭКОЛОГИЧЕСКИЕ ТРЕБОВАНИЯ</w:t>
      </w:r>
    </w:p>
    <w:p w:rsidR="00F837EE" w:rsidRPr="005D281F" w:rsidRDefault="00F837EE" w:rsidP="00F837EE">
      <w:r w:rsidRPr="005D281F">
        <w:t>РАЗДЕЛ 12. ТРЕБОВАНИЯ ПО БЕЗОПАСНОСТИ</w:t>
      </w:r>
    </w:p>
    <w:p w:rsidR="00F837EE" w:rsidRPr="005D281F" w:rsidRDefault="00F837EE" w:rsidP="00F837EE">
      <w:r w:rsidRPr="005D281F">
        <w:t>РАЗДЕЛ 13. ТРЕБОВАНИЯ К КАЧЕСТВУ И КЛАССИФИКАЦИЯ ОБОРУДОВАНИЯ</w:t>
      </w:r>
    </w:p>
    <w:p w:rsidR="00F837EE" w:rsidRPr="005D281F" w:rsidRDefault="00F837EE" w:rsidP="00F837EE">
      <w:pPr>
        <w:spacing w:line="276" w:lineRule="auto"/>
        <w:ind w:left="1418" w:hanging="1418"/>
      </w:pPr>
      <w:r w:rsidRPr="005D281F">
        <w:t>РАЗДЕЛ 14. ТЕХНИЧЕСКОЕ СОПРОВОЖДЕНИЕ СТАНДАРТНОГО ПРОМЫШЛЕННОГО ОБОРУДОВАНИЯ</w:t>
      </w:r>
    </w:p>
    <w:p w:rsidR="00F837EE" w:rsidRPr="005D281F" w:rsidRDefault="00F837EE" w:rsidP="00F837EE">
      <w:r w:rsidRPr="005D281F">
        <w:t>РАЗДЕЛ 15. ДОПОЛНИТЕЛЬНЫЕ (ИНЫЕ) ТРЕБОВАНИЯ</w:t>
      </w:r>
    </w:p>
    <w:p w:rsidR="00F837EE" w:rsidRPr="005D281F" w:rsidRDefault="00F837EE" w:rsidP="00F837EE">
      <w:pPr>
        <w:ind w:left="1418" w:hanging="1418"/>
      </w:pPr>
      <w:r w:rsidRPr="005D281F">
        <w:t>РАЗДЕЛ 16. ТРЕБОВАНИЯ К КОЛИЧЕСТВУ И СРОКУ (ПЕРИОДИЧНОСТИ) ПОСТАВКИ</w:t>
      </w:r>
    </w:p>
    <w:p w:rsidR="00F837EE" w:rsidRPr="005D281F" w:rsidRDefault="00F837EE" w:rsidP="00F837EE">
      <w:r w:rsidRPr="005D281F">
        <w:t>РАЗДЕЛ 17. ТРЕБОВАНИЕ К ФОРМЕ ПРЕДСТАВЛЯЕМОЙ ИНФОРМАЦИИ</w:t>
      </w:r>
    </w:p>
    <w:p w:rsidR="00F837EE" w:rsidRPr="005D281F" w:rsidRDefault="00F837EE" w:rsidP="00F837EE">
      <w:r w:rsidRPr="005D281F">
        <w:t>РАЗДЕЛ 18. ПЕРЕЧЕНЬ ПРИНЯТЫХ СОКРАЩЕНИЙ</w:t>
      </w:r>
    </w:p>
    <w:p w:rsidR="00F837EE" w:rsidRPr="005D281F" w:rsidRDefault="00F837EE" w:rsidP="00F837EE">
      <w:r w:rsidRPr="005D281F">
        <w:t>РАЗДЕЛ 19. ПЕРЕЧЕНЬ ПРИЛОЖЕНИЙ</w:t>
      </w:r>
    </w:p>
    <w:p w:rsidR="00F837EE" w:rsidRPr="005D281F" w:rsidRDefault="00F837EE" w:rsidP="00F837EE"/>
    <w:p w:rsidR="00F837EE" w:rsidRPr="005D281F" w:rsidRDefault="00F837EE" w:rsidP="00F837EE">
      <w:r w:rsidRPr="005D281F">
        <w:br w:type="page"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837EE" w:rsidRPr="005D281F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lastRenderedPageBreak/>
              <w:t>РАЗДЕЛ 1. ОБЩИЕ СВЕДЕНИЯ</w:t>
            </w:r>
          </w:p>
        </w:tc>
      </w:tr>
      <w:tr w:rsidR="00F837EE" w:rsidRPr="005D281F" w:rsidTr="00E04C6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Подраздел 1.1 Наименование</w:t>
            </w:r>
          </w:p>
        </w:tc>
      </w:tr>
      <w:tr w:rsidR="00F837EE" w:rsidRPr="005D281F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6773C3">
            <w:pPr>
              <w:ind w:firstLine="601"/>
              <w:jc w:val="both"/>
            </w:pPr>
            <w:r w:rsidRPr="005D281F">
              <w:t xml:space="preserve">- </w:t>
            </w:r>
            <w:r w:rsidR="00123C66" w:rsidRPr="00123C66">
              <w:t>Поставка колонки буровой распорной ЛКР-ТЗ изготовленной по ТУ 3142-001-93193977-2009 (или аналог, с обязательным согласованием аналогового оборудования с Заказчиком в ходе проведения торговой процедуры, с предоставлением технических параметров, заверенной копии разрешительной и сертификационной документации) взамен изношенного оборудования.</w:t>
            </w:r>
          </w:p>
        </w:tc>
      </w:tr>
      <w:tr w:rsidR="00F837EE" w:rsidRPr="005D281F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t>Подраздел 1.2 Сведения о новизне</w:t>
            </w:r>
          </w:p>
        </w:tc>
      </w:tr>
      <w:tr w:rsidR="00F837EE" w:rsidRPr="005D281F" w:rsidTr="00E04C6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057C9" w:rsidP="000A618C">
            <w:pPr>
              <w:ind w:firstLine="601"/>
              <w:jc w:val="both"/>
            </w:pPr>
            <w:r w:rsidRPr="005D281F">
              <w:rPr>
                <w:i/>
              </w:rPr>
              <w:t xml:space="preserve"> </w:t>
            </w:r>
            <w:r w:rsidRPr="005D281F">
              <w:t>О</w:t>
            </w:r>
            <w:r w:rsidR="00F837EE" w:rsidRPr="005D281F">
              <w:t>борудование должно быть новым,</w:t>
            </w:r>
            <w:r w:rsidR="00564683" w:rsidRPr="005D281F">
              <w:t xml:space="preserve"> не ранее 201</w:t>
            </w:r>
            <w:r w:rsidR="00813C8A">
              <w:t>4</w:t>
            </w:r>
            <w:r w:rsidR="00564683" w:rsidRPr="005D281F">
              <w:t xml:space="preserve"> года выпуска, не используемым ранее, не эксплуатируемым (не допускается поставка оборудования собранного из восстановленных узлов и агрегатов)</w:t>
            </w:r>
            <w:r w:rsidR="00F837EE" w:rsidRPr="005D281F">
              <w:t>.</w:t>
            </w:r>
          </w:p>
          <w:p w:rsidR="00F837EE" w:rsidRPr="005D281F" w:rsidRDefault="0074001E" w:rsidP="00B0732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 w:rsidR="000A618C" w:rsidRPr="005D281F">
              <w:rPr>
                <w:rFonts w:ascii="Times New Roman" w:hAnsi="Times New Roman"/>
                <w:sz w:val="28"/>
                <w:szCs w:val="28"/>
                <w:lang w:val="ru-RU"/>
              </w:rPr>
              <w:t>Исполнитель гарантирует Заказчику, что приобретенное им оборудование соответствует техническим характеристикам оборудования, заявленным заказчиком данного оборудования.</w:t>
            </w:r>
          </w:p>
        </w:tc>
      </w:tr>
    </w:tbl>
    <w:p w:rsidR="00F837EE" w:rsidRPr="005D281F" w:rsidRDefault="00F837EE" w:rsidP="00F837EE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837EE" w:rsidRPr="005D281F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2. ОБЛАСТЬ ПРИМЕНЕНИЯ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123C66" w:rsidRDefault="00123C66" w:rsidP="00123C66">
            <w:pPr>
              <w:ind w:firstLine="601"/>
              <w:jc w:val="both"/>
            </w:pPr>
            <w:r>
              <w:t xml:space="preserve">Колонка предназначена для использования в качестве установочно-подающего устройства при бурении шпуров с помощью пневматических перфораторов. </w:t>
            </w:r>
          </w:p>
        </w:tc>
      </w:tr>
    </w:tbl>
    <w:p w:rsidR="00F837EE" w:rsidRPr="005D281F" w:rsidRDefault="00F837EE" w:rsidP="00F837EE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837EE" w:rsidRPr="005D281F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3. УСЛОВИЯ ЭКСПЛУАТАЦИИ</w:t>
            </w:r>
          </w:p>
        </w:tc>
      </w:tr>
      <w:tr w:rsidR="00F837EE" w:rsidRPr="005D281F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5D281F">
            <w:pPr>
              <w:ind w:firstLine="601"/>
              <w:jc w:val="both"/>
              <w:rPr>
                <w:i/>
              </w:rPr>
            </w:pPr>
            <w:r w:rsidRPr="005D281F">
              <w:rPr>
                <w:i/>
              </w:rPr>
              <w:t xml:space="preserve">- </w:t>
            </w:r>
            <w:r w:rsidR="00123C66" w:rsidRPr="00123C66">
              <w:t>подземные горные выработки.</w:t>
            </w:r>
          </w:p>
        </w:tc>
      </w:tr>
    </w:tbl>
    <w:p w:rsidR="00CD24B5" w:rsidRPr="005D281F" w:rsidRDefault="00CD24B5" w:rsidP="00043760">
      <w:pPr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F837EE" w:rsidRPr="005D281F" w:rsidTr="00E04C65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4. ТЕХНИЧЕСКИЕ ТРЕБОВАНИЯ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60" w:rsidRDefault="00F837EE" w:rsidP="00043760">
            <w:pPr>
              <w:jc w:val="center"/>
            </w:pPr>
            <w:r w:rsidRPr="005D281F">
              <w:t>Подраздел 4.1 Основные параметры и размеры</w:t>
            </w: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/>
            </w:tblPr>
            <w:tblGrid>
              <w:gridCol w:w="3874"/>
              <w:gridCol w:w="2897"/>
              <w:gridCol w:w="2316"/>
            </w:tblGrid>
            <w:tr w:rsidR="00B462B2" w:rsidRPr="00991C25" w:rsidTr="00994632">
              <w:tc>
                <w:tcPr>
                  <w:tcW w:w="3874" w:type="dxa"/>
                  <w:vMerge w:val="restar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4"/>
                    <w:widowControl/>
                    <w:ind w:left="610"/>
                    <w:rPr>
                      <w:rStyle w:val="FontStyle11"/>
                    </w:rPr>
                  </w:pPr>
                  <w:r w:rsidRPr="00991C25">
                    <w:rPr>
                      <w:rStyle w:val="FontStyle11"/>
                    </w:rPr>
                    <w:t>Наименование    показателя</w:t>
                  </w:r>
                </w:p>
              </w:tc>
              <w:tc>
                <w:tcPr>
                  <w:tcW w:w="521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4"/>
                    <w:widowControl/>
                    <w:jc w:val="center"/>
                    <w:rPr>
                      <w:rStyle w:val="FontStyle11"/>
                    </w:rPr>
                  </w:pPr>
                  <w:r w:rsidRPr="00991C25">
                    <w:rPr>
                      <w:rStyle w:val="FontStyle11"/>
                    </w:rPr>
                    <w:t>Значение    показателя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rPr>
                      <w:rStyle w:val="FontStyle11"/>
                    </w:rPr>
                  </w:pPr>
                </w:p>
                <w:p w:rsidR="00B462B2" w:rsidRPr="00991C25" w:rsidRDefault="00B462B2" w:rsidP="00AC5BF9">
                  <w:pPr>
                    <w:rPr>
                      <w:rStyle w:val="FontStyle11"/>
                    </w:rPr>
                  </w:pP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4"/>
                    <w:widowControl/>
                    <w:jc w:val="center"/>
                    <w:rPr>
                      <w:rStyle w:val="FontStyle11"/>
                    </w:rPr>
                  </w:pPr>
                  <w:r w:rsidRPr="00991C25">
                    <w:rPr>
                      <w:rStyle w:val="FontStyle11"/>
                    </w:rPr>
                    <w:t>Колонка    ЛКР-ТЗ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4"/>
                    <w:widowControl/>
                    <w:jc w:val="center"/>
                    <w:rPr>
                      <w:rStyle w:val="FontStyle11"/>
                    </w:rPr>
                  </w:pPr>
                  <w:r>
                    <w:rPr>
                      <w:rStyle w:val="FontStyle11"/>
                    </w:rPr>
                    <w:t>Аналог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 xml:space="preserve">Высота стойки колонки, </w:t>
                  </w:r>
                  <w:proofErr w:type="gramStart"/>
                  <w:r w:rsidRPr="00991C25">
                    <w:rPr>
                      <w:rStyle w:val="FontStyle13"/>
                    </w:rPr>
                    <w:t>м</w:t>
                  </w:r>
                  <w:proofErr w:type="gramEnd"/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2,75-3,5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B462B2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Не более </w:t>
                  </w:r>
                  <w:r w:rsidRPr="00991C25">
                    <w:rPr>
                      <w:rStyle w:val="FontStyle13"/>
                    </w:rPr>
                    <w:t>2,75-3,5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5"/>
                    <w:widowControl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 xml:space="preserve">Масса колонки (без    перфоратора), </w:t>
                  </w:r>
                  <w:proofErr w:type="gramStart"/>
                  <w:r w:rsidRPr="00991C25">
                    <w:rPr>
                      <w:rStyle w:val="FontStyle13"/>
                    </w:rPr>
                    <w:t>кг</w:t>
                  </w:r>
                  <w:proofErr w:type="gramEnd"/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74,9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B462B2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Не более </w:t>
                  </w:r>
                  <w:r w:rsidRPr="00991C25">
                    <w:rPr>
                      <w:rStyle w:val="FontStyle13"/>
                    </w:rPr>
                    <w:t>74,9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 xml:space="preserve">Ход </w:t>
                  </w:r>
                  <w:proofErr w:type="spellStart"/>
                  <w:r w:rsidRPr="00991C25">
                    <w:rPr>
                      <w:rStyle w:val="FontStyle13"/>
                    </w:rPr>
                    <w:t>податчика</w:t>
                  </w:r>
                  <w:proofErr w:type="spellEnd"/>
                  <w:r w:rsidRPr="00991C25">
                    <w:rPr>
                      <w:rStyle w:val="FontStyle13"/>
                    </w:rPr>
                    <w:t>, мм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1600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B462B2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Не менее 1600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Сила подачи, Н, не менее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1800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B462B2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Не менее 1800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6773C3" w:rsidP="00AC5BF9">
                  <w:pPr>
                    <w:pStyle w:val="Style6"/>
                    <w:widowControl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Сила распора</w:t>
                  </w:r>
                  <w:r w:rsidR="00B462B2" w:rsidRPr="00991C25">
                    <w:rPr>
                      <w:rStyle w:val="FontStyle13"/>
                    </w:rPr>
                    <w:t xml:space="preserve"> </w:t>
                  </w:r>
                  <w:proofErr w:type="spellStart"/>
                  <w:r w:rsidR="00B462B2" w:rsidRPr="00991C25">
                    <w:rPr>
                      <w:rStyle w:val="FontStyle13"/>
                    </w:rPr>
                    <w:t>пневмодомкрата</w:t>
                  </w:r>
                  <w:proofErr w:type="spellEnd"/>
                  <w:r w:rsidR="00B462B2" w:rsidRPr="00991C25">
                    <w:rPr>
                      <w:rStyle w:val="FontStyle13"/>
                    </w:rPr>
                    <w:t xml:space="preserve">, </w:t>
                  </w:r>
                  <w:proofErr w:type="spellStart"/>
                  <w:r w:rsidR="00B462B2" w:rsidRPr="00991C25">
                    <w:rPr>
                      <w:rStyle w:val="FontStyle13"/>
                    </w:rPr>
                    <w:t>Н</w:t>
                  </w:r>
                  <w:proofErr w:type="gramStart"/>
                  <w:r w:rsidR="00B462B2" w:rsidRPr="00991C25">
                    <w:rPr>
                      <w:rStyle w:val="FontStyle13"/>
                    </w:rPr>
                    <w:t>,н</w:t>
                  </w:r>
                  <w:proofErr w:type="gramEnd"/>
                  <w:r w:rsidR="00B462B2" w:rsidRPr="00991C25">
                    <w:rPr>
                      <w:rStyle w:val="FontStyle13"/>
                    </w:rPr>
                    <w:t>е</w:t>
                  </w:r>
                  <w:proofErr w:type="spellEnd"/>
                  <w:r w:rsidR="00B462B2" w:rsidRPr="00991C25">
                    <w:rPr>
                      <w:rStyle w:val="FontStyle13"/>
                    </w:rPr>
                    <w:t xml:space="preserve"> менее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2200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B462B2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Не менее </w:t>
                  </w:r>
                  <w:r w:rsidRPr="00991C25">
                    <w:rPr>
                      <w:rStyle w:val="FontStyle13"/>
                    </w:rPr>
                    <w:t>2200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6773C3" w:rsidP="00AC5BF9">
                  <w:pPr>
                    <w:pStyle w:val="Style6"/>
                    <w:widowControl/>
                    <w:spacing w:line="322" w:lineRule="exact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Рабочее давление сжатого </w:t>
                  </w:r>
                  <w:r w:rsidR="00B462B2" w:rsidRPr="00991C25">
                    <w:rPr>
                      <w:rStyle w:val="FontStyle13"/>
                    </w:rPr>
                    <w:t>воздуха, МПа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0,5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0,5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6773C3" w:rsidP="00AC5BF9">
                  <w:pPr>
                    <w:pStyle w:val="Style6"/>
                    <w:widowControl/>
                    <w:spacing w:line="322" w:lineRule="exact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Перемещение </w:t>
                  </w:r>
                  <w:proofErr w:type="spellStart"/>
                  <w:r>
                    <w:rPr>
                      <w:rStyle w:val="FontStyle13"/>
                    </w:rPr>
                    <w:t>податчика</w:t>
                  </w:r>
                  <w:proofErr w:type="spellEnd"/>
                  <w:r>
                    <w:rPr>
                      <w:rStyle w:val="FontStyle13"/>
                    </w:rPr>
                    <w:t xml:space="preserve"> с </w:t>
                  </w:r>
                  <w:r w:rsidR="00B462B2" w:rsidRPr="00991C25">
                    <w:rPr>
                      <w:rStyle w:val="FontStyle13"/>
                    </w:rPr>
                    <w:t xml:space="preserve">фиксацией относительно стойки, </w:t>
                  </w:r>
                  <w:proofErr w:type="gramStart"/>
                  <w:r w:rsidR="00B462B2" w:rsidRPr="00991C25">
                    <w:rPr>
                      <w:rStyle w:val="FontStyle13"/>
                    </w:rPr>
                    <w:t>мм</w:t>
                  </w:r>
                  <w:proofErr w:type="gramEnd"/>
                  <w:r w:rsidR="00B462B2" w:rsidRPr="00991C25">
                    <w:rPr>
                      <w:rStyle w:val="FontStyle13"/>
                    </w:rPr>
                    <w:t>, не менее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950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Не менее 950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Максимальная</w:t>
                  </w:r>
                </w:p>
                <w:p w:rsidR="00B462B2" w:rsidRPr="00991C25" w:rsidRDefault="006773C3" w:rsidP="00AC5BF9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масса </w:t>
                  </w:r>
                  <w:r w:rsidR="00B462B2" w:rsidRPr="00991C25">
                    <w:rPr>
                      <w:rStyle w:val="FontStyle13"/>
                    </w:rPr>
                    <w:t xml:space="preserve">неразборной части, </w:t>
                  </w:r>
                  <w:proofErr w:type="gramStart"/>
                  <w:r w:rsidR="00B462B2" w:rsidRPr="00991C25">
                    <w:rPr>
                      <w:rStyle w:val="FontStyle13"/>
                    </w:rPr>
                    <w:t>кг</w:t>
                  </w:r>
                  <w:proofErr w:type="gramEnd"/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36,5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Не более 36,5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6773C3" w:rsidP="006773C3">
                  <w:pPr>
                    <w:pStyle w:val="Style6"/>
                    <w:widowControl/>
                    <w:spacing w:line="240" w:lineRule="auto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 xml:space="preserve">Тип применяемого </w:t>
                  </w:r>
                  <w:r w:rsidR="00B462B2" w:rsidRPr="00991C25">
                    <w:rPr>
                      <w:rStyle w:val="FontStyle13"/>
                    </w:rPr>
                    <w:t>перфоратора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ПП63В, ПП54В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ПП63В, ПП54В</w:t>
                  </w:r>
                </w:p>
              </w:tc>
            </w:tr>
            <w:tr w:rsidR="00B462B2" w:rsidRPr="00991C25" w:rsidTr="00B462B2">
              <w:tc>
                <w:tcPr>
                  <w:tcW w:w="387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326" w:lineRule="exact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 xml:space="preserve">Уровни </w:t>
                  </w:r>
                  <w:proofErr w:type="spellStart"/>
                  <w:r w:rsidRPr="00991C25">
                    <w:rPr>
                      <w:rStyle w:val="FontStyle13"/>
                    </w:rPr>
                    <w:t>виброскоростей</w:t>
                  </w:r>
                  <w:proofErr w:type="spellEnd"/>
                  <w:r w:rsidRPr="00991C25">
                    <w:rPr>
                      <w:rStyle w:val="FontStyle13"/>
                    </w:rPr>
                    <w:t xml:space="preserve"> на    рукоятках </w:t>
                  </w:r>
                  <w:proofErr w:type="spellStart"/>
                  <w:r w:rsidRPr="00991C25">
                    <w:rPr>
                      <w:rStyle w:val="FontStyle13"/>
                    </w:rPr>
                    <w:t>податчика</w:t>
                  </w:r>
                  <w:proofErr w:type="spellEnd"/>
                  <w:r w:rsidRPr="00991C25">
                    <w:rPr>
                      <w:rStyle w:val="FontStyle13"/>
                    </w:rPr>
                    <w:t>, дБ, не более</w:t>
                  </w:r>
                </w:p>
              </w:tc>
              <w:tc>
                <w:tcPr>
                  <w:tcW w:w="28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 w:rsidRPr="00991C25">
                    <w:rPr>
                      <w:rStyle w:val="FontStyle13"/>
                    </w:rPr>
                    <w:t>117</w:t>
                  </w:r>
                </w:p>
              </w:tc>
              <w:tc>
                <w:tcPr>
                  <w:tcW w:w="2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462B2" w:rsidRPr="00991C25" w:rsidRDefault="00B462B2" w:rsidP="00AC5BF9">
                  <w:pPr>
                    <w:pStyle w:val="Style6"/>
                    <w:widowControl/>
                    <w:spacing w:line="240" w:lineRule="auto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Не более 117</w:t>
                  </w:r>
                </w:p>
              </w:tc>
            </w:tr>
          </w:tbl>
          <w:p w:rsidR="00DC6196" w:rsidRPr="00043760" w:rsidRDefault="00DC6196" w:rsidP="00043760">
            <w:pPr>
              <w:jc w:val="center"/>
            </w:pPr>
          </w:p>
        </w:tc>
      </w:tr>
      <w:tr w:rsidR="00F837EE" w:rsidRPr="005D281F" w:rsidTr="0074001E">
        <w:trPr>
          <w:trHeight w:val="28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96" w:rsidRPr="005D281F" w:rsidRDefault="00DC6196" w:rsidP="00123C66">
            <w:pPr>
              <w:ind w:right="-285"/>
              <w:jc w:val="both"/>
            </w:pP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BF7C5A" w:rsidP="00BF7C5A">
            <w:pPr>
              <w:ind w:firstLine="601"/>
              <w:jc w:val="both"/>
            </w:pPr>
            <w:r w:rsidRPr="005D281F">
              <w:t>Отсутствуют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t>Подраздел 4.3. Требования по надежности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67" w:rsidRPr="005D281F" w:rsidRDefault="001A5999" w:rsidP="00E04C65">
            <w:pPr>
              <w:ind w:firstLine="601"/>
              <w:jc w:val="both"/>
            </w:pPr>
            <w:r w:rsidRPr="005D281F">
              <w:t>Гарантийный срок эксплуатации 12 месяцев.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Подраздел 4.4. Требования к конструкции, монтажно-технические требования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ind w:firstLine="601"/>
              <w:jc w:val="both"/>
            </w:pP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t>Подраздел 4.5. Требования к материалам и комплектующим оборудования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4B" w:rsidRPr="005D281F" w:rsidRDefault="004B5FDA" w:rsidP="004B5FDA">
            <w:pPr>
              <w:pStyle w:val="a6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28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Отсутствуют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BF7C5A" w:rsidP="001173A8">
            <w:pPr>
              <w:ind w:firstLine="601"/>
              <w:jc w:val="both"/>
              <w:rPr>
                <w:highlight w:val="yellow"/>
              </w:rPr>
            </w:pPr>
            <w:r w:rsidRPr="005D281F">
              <w:t>Отсутствуют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t>Подраздел 4.7. Требования к электропитанию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4B5FDA" w:rsidP="00751F40">
            <w:pPr>
              <w:ind w:firstLine="601"/>
              <w:jc w:val="both"/>
            </w:pPr>
            <w:r w:rsidRPr="005D281F">
              <w:t>Отсутствуют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Подраздел 4.8 Требования к контрольно-измерительным приборам и автоматике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AA1338" w:rsidP="00E04C65">
            <w:pPr>
              <w:ind w:firstLine="601"/>
              <w:jc w:val="both"/>
            </w:pPr>
            <w:r w:rsidRPr="005D281F">
              <w:t>Отсутствуют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Default="00F837EE" w:rsidP="00E04C65">
            <w:pPr>
              <w:jc w:val="center"/>
            </w:pPr>
            <w:r w:rsidRPr="005D281F">
              <w:t>Подраздел 4.9 Требования к комплектности</w:t>
            </w:r>
          </w:p>
          <w:p w:rsidR="00FB2EB4" w:rsidRDefault="00FB2EB4" w:rsidP="00E04C65">
            <w:pPr>
              <w:jc w:val="center"/>
            </w:pPr>
          </w:p>
          <w:p w:rsidR="00FB2EB4" w:rsidRPr="005D281F" w:rsidRDefault="00FB2EB4" w:rsidP="00FB2EB4">
            <w:pPr>
              <w:rPr>
                <w:i/>
              </w:rPr>
            </w:pPr>
            <w:r>
              <w:t>В комплект поставки одной буровой колонки входит: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a"/>
              <w:tblW w:w="0" w:type="auto"/>
              <w:tblLook w:val="04A0"/>
            </w:tblPr>
            <w:tblGrid>
              <w:gridCol w:w="2296"/>
              <w:gridCol w:w="3590"/>
              <w:gridCol w:w="1467"/>
              <w:gridCol w:w="1777"/>
            </w:tblGrid>
            <w:tr w:rsidR="00123C66" w:rsidTr="00AC5BF9">
              <w:tc>
                <w:tcPr>
                  <w:tcW w:w="2376" w:type="dxa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Обозначения</w:t>
                  </w:r>
                </w:p>
              </w:tc>
              <w:tc>
                <w:tcPr>
                  <w:tcW w:w="3816" w:type="dxa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Наименование</w:t>
                  </w:r>
                </w:p>
              </w:tc>
              <w:tc>
                <w:tcPr>
                  <w:tcW w:w="1568" w:type="dxa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 xml:space="preserve">Ед. </w:t>
                  </w:r>
                  <w:proofErr w:type="spellStart"/>
                  <w:r w:rsidRPr="004542AD">
                    <w:rPr>
                      <w:rStyle w:val="FontStyle13"/>
                    </w:rPr>
                    <w:t>изм</w:t>
                  </w:r>
                  <w:proofErr w:type="spellEnd"/>
                  <w:r w:rsidRPr="004542AD">
                    <w:rPr>
                      <w:rStyle w:val="FontStyle13"/>
                    </w:rPr>
                    <w:t>.</w:t>
                  </w:r>
                </w:p>
              </w:tc>
              <w:tc>
                <w:tcPr>
                  <w:tcW w:w="1811" w:type="dxa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Количество</w:t>
                  </w:r>
                </w:p>
              </w:tc>
            </w:tr>
            <w:tr w:rsidR="00123C66" w:rsidTr="00AC5BF9">
              <w:tc>
                <w:tcPr>
                  <w:tcW w:w="237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ЛКР-Т .01.000</w:t>
                  </w:r>
                </w:p>
              </w:tc>
              <w:tc>
                <w:tcPr>
                  <w:tcW w:w="381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Стойка</w:t>
                  </w:r>
                </w:p>
              </w:tc>
              <w:tc>
                <w:tcPr>
                  <w:tcW w:w="1568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шт.</w:t>
                  </w:r>
                </w:p>
              </w:tc>
              <w:tc>
                <w:tcPr>
                  <w:tcW w:w="1811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1</w:t>
                  </w:r>
                </w:p>
              </w:tc>
            </w:tr>
            <w:tr w:rsidR="00123C66" w:rsidTr="00AC5BF9">
              <w:tc>
                <w:tcPr>
                  <w:tcW w:w="2376" w:type="dxa"/>
                  <w:vAlign w:val="center"/>
                </w:tcPr>
                <w:p w:rsidR="00123C66" w:rsidRPr="00313FE9" w:rsidRDefault="00123C66" w:rsidP="00AC5BF9">
                  <w:pPr>
                    <w:rPr>
                      <w:rStyle w:val="FontStyle13"/>
                    </w:rPr>
                  </w:pPr>
                  <w:r w:rsidRPr="00313FE9">
                    <w:rPr>
                      <w:rStyle w:val="FontStyle13"/>
                    </w:rPr>
                    <w:t>ЛКР</w:t>
                  </w:r>
                  <w:r>
                    <w:rPr>
                      <w:rStyle w:val="FontStyle13"/>
                    </w:rPr>
                    <w:t>-Т.02.000-01</w:t>
                  </w:r>
                </w:p>
              </w:tc>
              <w:tc>
                <w:tcPr>
                  <w:tcW w:w="381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proofErr w:type="spellStart"/>
                  <w:r w:rsidRPr="004542AD">
                    <w:rPr>
                      <w:rStyle w:val="FontStyle13"/>
                    </w:rPr>
                    <w:t>Податчик</w:t>
                  </w:r>
                  <w:proofErr w:type="spellEnd"/>
                </w:p>
              </w:tc>
              <w:tc>
                <w:tcPr>
                  <w:tcW w:w="1568" w:type="dxa"/>
                  <w:vAlign w:val="center"/>
                </w:tcPr>
                <w:p w:rsidR="00123C66" w:rsidRPr="004542AD" w:rsidRDefault="00123C66" w:rsidP="00AC5BF9">
                  <w:pPr>
                    <w:jc w:val="center"/>
                  </w:pPr>
                  <w:r w:rsidRPr="004542AD">
                    <w:rPr>
                      <w:rStyle w:val="FontStyle13"/>
                    </w:rPr>
                    <w:t>шт.</w:t>
                  </w:r>
                </w:p>
              </w:tc>
              <w:tc>
                <w:tcPr>
                  <w:tcW w:w="1811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1</w:t>
                  </w:r>
                </w:p>
              </w:tc>
            </w:tr>
            <w:tr w:rsidR="00123C66" w:rsidTr="00AC5BF9">
              <w:trPr>
                <w:trHeight w:val="405"/>
              </w:trPr>
              <w:tc>
                <w:tcPr>
                  <w:tcW w:w="2376" w:type="dxa"/>
                  <w:vAlign w:val="center"/>
                </w:tcPr>
                <w:p w:rsidR="00123C66" w:rsidRPr="00313FE9" w:rsidRDefault="00123C66" w:rsidP="00AC5BF9">
                  <w:pPr>
                    <w:rPr>
                      <w:rStyle w:val="FontStyle13"/>
                    </w:rPr>
                  </w:pPr>
                  <w:r w:rsidRPr="00313FE9">
                    <w:rPr>
                      <w:rStyle w:val="FontStyle13"/>
                    </w:rPr>
                    <w:t>ЛКР</w:t>
                  </w:r>
                  <w:r>
                    <w:rPr>
                      <w:rStyle w:val="FontStyle13"/>
                    </w:rPr>
                    <w:t>-Т.03.000</w:t>
                  </w:r>
                </w:p>
              </w:tc>
              <w:tc>
                <w:tcPr>
                  <w:tcW w:w="381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Рукав</w:t>
                  </w:r>
                </w:p>
              </w:tc>
              <w:tc>
                <w:tcPr>
                  <w:tcW w:w="1568" w:type="dxa"/>
                  <w:vAlign w:val="center"/>
                </w:tcPr>
                <w:p w:rsidR="00123C66" w:rsidRPr="004542AD" w:rsidRDefault="00123C66" w:rsidP="00AC5BF9">
                  <w:pPr>
                    <w:jc w:val="center"/>
                  </w:pPr>
                  <w:r w:rsidRPr="004542AD">
                    <w:rPr>
                      <w:rStyle w:val="FontStyle13"/>
                    </w:rPr>
                    <w:t>шт.</w:t>
                  </w:r>
                </w:p>
              </w:tc>
              <w:tc>
                <w:tcPr>
                  <w:tcW w:w="1811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1</w:t>
                  </w:r>
                </w:p>
              </w:tc>
            </w:tr>
            <w:tr w:rsidR="00123C66" w:rsidTr="00AC5BF9">
              <w:tc>
                <w:tcPr>
                  <w:tcW w:w="2376" w:type="dxa"/>
                  <w:vAlign w:val="center"/>
                </w:tcPr>
                <w:p w:rsidR="00123C66" w:rsidRPr="00313FE9" w:rsidRDefault="00123C66" w:rsidP="00AC5BF9">
                  <w:pPr>
                    <w:rPr>
                      <w:rStyle w:val="FontStyle13"/>
                    </w:rPr>
                  </w:pPr>
                  <w:r w:rsidRPr="00313FE9">
                    <w:rPr>
                      <w:rStyle w:val="FontStyle13"/>
                    </w:rPr>
                    <w:t>ЛКР</w:t>
                  </w:r>
                  <w:r>
                    <w:rPr>
                      <w:rStyle w:val="FontStyle13"/>
                    </w:rPr>
                    <w:t>-Т.04.000</w:t>
                  </w:r>
                </w:p>
              </w:tc>
              <w:tc>
                <w:tcPr>
                  <w:tcW w:w="381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Рукав</w:t>
                  </w:r>
                </w:p>
              </w:tc>
              <w:tc>
                <w:tcPr>
                  <w:tcW w:w="1568" w:type="dxa"/>
                  <w:vAlign w:val="center"/>
                </w:tcPr>
                <w:p w:rsidR="00123C66" w:rsidRPr="004542AD" w:rsidRDefault="00123C66" w:rsidP="00AC5BF9">
                  <w:pPr>
                    <w:jc w:val="center"/>
                  </w:pPr>
                  <w:r w:rsidRPr="004542AD">
                    <w:rPr>
                      <w:rStyle w:val="FontStyle13"/>
                    </w:rPr>
                    <w:t>шт.</w:t>
                  </w:r>
                </w:p>
              </w:tc>
              <w:tc>
                <w:tcPr>
                  <w:tcW w:w="1811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1</w:t>
                  </w:r>
                </w:p>
              </w:tc>
            </w:tr>
            <w:tr w:rsidR="00123C66" w:rsidTr="00AC5BF9">
              <w:tc>
                <w:tcPr>
                  <w:tcW w:w="2376" w:type="dxa"/>
                  <w:vAlign w:val="center"/>
                </w:tcPr>
                <w:p w:rsidR="00123C66" w:rsidRPr="00313FE9" w:rsidRDefault="00123C66" w:rsidP="00AC5BF9">
                  <w:pPr>
                    <w:rPr>
                      <w:rStyle w:val="FontStyle13"/>
                    </w:rPr>
                  </w:pPr>
                  <w:r w:rsidRPr="00313FE9">
                    <w:rPr>
                      <w:rStyle w:val="FontStyle13"/>
                    </w:rPr>
                    <w:t>ЛКР</w:t>
                  </w:r>
                  <w:r>
                    <w:rPr>
                      <w:rStyle w:val="FontStyle13"/>
                    </w:rPr>
                    <w:t>-Т.00.100</w:t>
                  </w:r>
                </w:p>
              </w:tc>
              <w:tc>
                <w:tcPr>
                  <w:tcW w:w="381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proofErr w:type="spellStart"/>
                  <w:r w:rsidRPr="004542AD">
                    <w:rPr>
                      <w:rStyle w:val="FontStyle13"/>
                    </w:rPr>
                    <w:t>Автомасленка</w:t>
                  </w:r>
                  <w:proofErr w:type="spellEnd"/>
                </w:p>
              </w:tc>
              <w:tc>
                <w:tcPr>
                  <w:tcW w:w="1568" w:type="dxa"/>
                  <w:vAlign w:val="center"/>
                </w:tcPr>
                <w:p w:rsidR="00123C66" w:rsidRPr="004542AD" w:rsidRDefault="00123C66" w:rsidP="00AC5BF9">
                  <w:pPr>
                    <w:jc w:val="center"/>
                  </w:pPr>
                  <w:r w:rsidRPr="004542AD">
                    <w:rPr>
                      <w:rStyle w:val="FontStyle13"/>
                    </w:rPr>
                    <w:t>шт.</w:t>
                  </w:r>
                </w:p>
              </w:tc>
              <w:tc>
                <w:tcPr>
                  <w:tcW w:w="1811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1</w:t>
                  </w:r>
                </w:p>
              </w:tc>
            </w:tr>
            <w:tr w:rsidR="00123C66" w:rsidTr="00AC5BF9">
              <w:tc>
                <w:tcPr>
                  <w:tcW w:w="2376" w:type="dxa"/>
                  <w:vAlign w:val="center"/>
                </w:tcPr>
                <w:p w:rsidR="00123C66" w:rsidRPr="00313FE9" w:rsidRDefault="00123C66" w:rsidP="00AC5BF9">
                  <w:pPr>
                    <w:rPr>
                      <w:rStyle w:val="FontStyle13"/>
                    </w:rPr>
                  </w:pPr>
                  <w:r w:rsidRPr="00313FE9">
                    <w:rPr>
                      <w:rStyle w:val="FontStyle13"/>
                    </w:rPr>
                    <w:t>ЛКР</w:t>
                  </w:r>
                  <w:r>
                    <w:rPr>
                      <w:rStyle w:val="FontStyle13"/>
                    </w:rPr>
                    <w:t>-Т.02.080</w:t>
                  </w:r>
                </w:p>
              </w:tc>
              <w:tc>
                <w:tcPr>
                  <w:tcW w:w="3816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rPr>
                      <w:rStyle w:val="FontStyle13"/>
                    </w:rPr>
                  </w:pPr>
                  <w:r>
                    <w:rPr>
                      <w:rStyle w:val="FontStyle13"/>
                    </w:rPr>
                    <w:t>Удлинитель</w:t>
                  </w:r>
                </w:p>
              </w:tc>
              <w:tc>
                <w:tcPr>
                  <w:tcW w:w="1568" w:type="dxa"/>
                  <w:vAlign w:val="center"/>
                </w:tcPr>
                <w:p w:rsidR="00123C66" w:rsidRPr="004542AD" w:rsidRDefault="00123C66" w:rsidP="00AC5BF9">
                  <w:pPr>
                    <w:jc w:val="center"/>
                  </w:pPr>
                  <w:r w:rsidRPr="004542AD">
                    <w:rPr>
                      <w:rStyle w:val="FontStyle13"/>
                    </w:rPr>
                    <w:t>шт.</w:t>
                  </w:r>
                </w:p>
              </w:tc>
              <w:tc>
                <w:tcPr>
                  <w:tcW w:w="1811" w:type="dxa"/>
                  <w:vAlign w:val="center"/>
                </w:tcPr>
                <w:p w:rsidR="00123C66" w:rsidRPr="004542AD" w:rsidRDefault="00123C66" w:rsidP="00AC5BF9">
                  <w:pPr>
                    <w:pStyle w:val="Style7"/>
                    <w:widowControl/>
                    <w:spacing w:line="317" w:lineRule="exact"/>
                    <w:jc w:val="center"/>
                    <w:rPr>
                      <w:rStyle w:val="FontStyle13"/>
                    </w:rPr>
                  </w:pPr>
                  <w:r w:rsidRPr="004542AD">
                    <w:rPr>
                      <w:rStyle w:val="FontStyle13"/>
                    </w:rPr>
                    <w:t>1</w:t>
                  </w:r>
                </w:p>
              </w:tc>
            </w:tr>
          </w:tbl>
          <w:p w:rsidR="00123C66" w:rsidRDefault="00123C66" w:rsidP="000A618C">
            <w:pPr>
              <w:ind w:firstLine="601"/>
              <w:jc w:val="both"/>
              <w:rPr>
                <w:b/>
                <w:i/>
                <w:u w:val="single"/>
              </w:rPr>
            </w:pPr>
          </w:p>
          <w:p w:rsidR="004B5FDA" w:rsidRPr="00043760" w:rsidRDefault="00043760" w:rsidP="000A618C">
            <w:pPr>
              <w:ind w:firstLine="601"/>
              <w:jc w:val="both"/>
              <w:rPr>
                <w:b/>
                <w:i/>
                <w:u w:val="single"/>
              </w:rPr>
            </w:pPr>
            <w:r w:rsidRPr="00043760">
              <w:rPr>
                <w:b/>
                <w:i/>
                <w:u w:val="single"/>
              </w:rPr>
              <w:t>Комплект ЗИП:</w:t>
            </w:r>
          </w:p>
          <w:p w:rsidR="00123C66" w:rsidRDefault="00123C66" w:rsidP="00123C66">
            <w:pPr>
              <w:ind w:firstLine="601"/>
              <w:jc w:val="both"/>
            </w:pPr>
            <w:r>
              <w:t>- Сальник ЛКР-Т. 01.005                                     -2 шт.</w:t>
            </w:r>
          </w:p>
          <w:p w:rsidR="00123C66" w:rsidRDefault="00123C66" w:rsidP="00123C66">
            <w:pPr>
              <w:ind w:firstLine="601"/>
              <w:jc w:val="both"/>
            </w:pPr>
            <w:r>
              <w:t>- Кольцо ГОСТ 18829  024-030-36-2-3               -1шт.</w:t>
            </w:r>
          </w:p>
          <w:p w:rsidR="00123C66" w:rsidRDefault="00123C66" w:rsidP="00123C66">
            <w:pPr>
              <w:ind w:firstLine="601"/>
              <w:jc w:val="both"/>
            </w:pPr>
            <w:r>
              <w:t>- Кольцо ГОСТ 18829  035-041-36-2-3               -1 шт.</w:t>
            </w:r>
          </w:p>
          <w:p w:rsidR="00043760" w:rsidRDefault="00123C66" w:rsidP="00123C66">
            <w:pPr>
              <w:ind w:firstLine="601"/>
              <w:jc w:val="both"/>
            </w:pPr>
            <w:r>
              <w:t>- Манжета ГОСТ 14896 3-70х50-3                      -3 шт.</w:t>
            </w:r>
          </w:p>
          <w:p w:rsidR="00123C66" w:rsidRPr="005D281F" w:rsidRDefault="00123C66" w:rsidP="00123C66">
            <w:pPr>
              <w:ind w:firstLine="601"/>
              <w:jc w:val="both"/>
            </w:pPr>
          </w:p>
          <w:p w:rsidR="00D2103F" w:rsidRPr="005D281F" w:rsidRDefault="00AE4BEA" w:rsidP="005D281F">
            <w:pPr>
              <w:ind w:firstLine="601"/>
              <w:jc w:val="both"/>
            </w:pPr>
            <w:r w:rsidRPr="005D281F">
              <w:t xml:space="preserve">Поставщик гарантирует Заказчику поставку </w:t>
            </w:r>
            <w:r w:rsidR="00123C66" w:rsidRPr="00123C66">
              <w:t xml:space="preserve">колонки буровой распорной ЛКР-ТЗ </w:t>
            </w:r>
            <w:r w:rsidRPr="005D281F">
              <w:t xml:space="preserve">в точном </w:t>
            </w:r>
            <w:r w:rsidR="00043760">
              <w:t>соответствии с номенклатурой,</w:t>
            </w:r>
            <w:r w:rsidRPr="005D281F">
              <w:t xml:space="preserve"> заявленным количеством</w:t>
            </w:r>
            <w:r w:rsidR="00043760">
              <w:t xml:space="preserve"> и комплектом ЗИП</w:t>
            </w:r>
            <w:r w:rsidR="00FB2EB4">
              <w:t>, или аналогичную комплектацию для аналогового оборудования согласованного с Заказчиком</w:t>
            </w:r>
            <w:r w:rsidRPr="005D281F">
              <w:t>.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  <w:rPr>
                <w:i/>
              </w:rPr>
            </w:pPr>
            <w:r w:rsidRPr="005D281F">
              <w:t>Подраздел 4.10 Требования к маркировке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3F" w:rsidRPr="005D281F" w:rsidRDefault="00AA1338" w:rsidP="00AA1338">
            <w:pPr>
              <w:ind w:firstLine="601"/>
              <w:jc w:val="both"/>
            </w:pPr>
            <w:r w:rsidRPr="005D281F">
              <w:t>Поставка оборудования производится с маркировкой необходимой для данного оборудования.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Подраздел 4.11 Требования к упаковке</w:t>
            </w:r>
          </w:p>
        </w:tc>
      </w:tr>
      <w:tr w:rsidR="00F837EE" w:rsidRPr="005D281F" w:rsidTr="00E04C6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123C66" w:rsidP="001173A8">
            <w:pPr>
              <w:ind w:firstLine="601"/>
              <w:jc w:val="both"/>
            </w:pPr>
            <w:r>
              <w:t>Колонка буровая распорная</w:t>
            </w:r>
            <w:r w:rsidRPr="00123C66">
              <w:t xml:space="preserve"> ЛКР-ТЗ </w:t>
            </w:r>
            <w:r w:rsidR="001A5999" w:rsidRPr="005D281F">
              <w:t>поставляется в заводской, невскрытой упаковке.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5. ТРЕБОВАНИЯ ПО ПРАВИЛАМ ПРИЕМКИ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CE0537">
            <w:pPr>
              <w:ind w:firstLine="601"/>
              <w:jc w:val="both"/>
            </w:pPr>
            <w:r w:rsidRPr="005D281F">
              <w:rPr>
                <w:i/>
                <w:color w:val="000000"/>
              </w:rPr>
              <w:lastRenderedPageBreak/>
              <w:t>-</w:t>
            </w:r>
            <w:r w:rsidR="008C0A29" w:rsidRPr="005D281F">
              <w:t xml:space="preserve"> Поставщик предоставляет заверенные копии сертификационной документации, </w:t>
            </w:r>
            <w:proofErr w:type="gramStart"/>
            <w:r w:rsidR="008C0A29" w:rsidRPr="005D281F">
              <w:t>действительных</w:t>
            </w:r>
            <w:proofErr w:type="gramEnd"/>
            <w:r w:rsidR="008C0A29" w:rsidRPr="005D281F">
              <w:t xml:space="preserve"> на момент поставки одновременно с поставкой оборудования, документа</w:t>
            </w:r>
            <w:r w:rsidR="001A5999" w:rsidRPr="005D281F">
              <w:t>цией  на русском языке (паспорт</w:t>
            </w:r>
            <w:r w:rsidR="008C0A29" w:rsidRPr="005D281F">
              <w:t xml:space="preserve"> на </w:t>
            </w:r>
            <w:r w:rsidR="00123C66">
              <w:t>колонку буровую распорную</w:t>
            </w:r>
            <w:r w:rsidR="00123C66" w:rsidRPr="00123C66">
              <w:t xml:space="preserve"> ЛКР-ТЗ</w:t>
            </w:r>
            <w:r w:rsidR="001A5999" w:rsidRPr="005D281F">
              <w:t>, инструкцию по эксплуатации</w:t>
            </w:r>
            <w:r w:rsidR="005D281F" w:rsidRPr="005D281F">
              <w:t>)</w:t>
            </w:r>
            <w:r w:rsidR="008C0A29" w:rsidRPr="005D281F">
              <w:t xml:space="preserve"> запаянные в пластиковый пакет;</w:t>
            </w:r>
          </w:p>
          <w:p w:rsidR="000A618C" w:rsidRPr="005D281F" w:rsidRDefault="000A618C" w:rsidP="00CE0537">
            <w:pPr>
              <w:ind w:firstLine="601"/>
              <w:jc w:val="both"/>
              <w:rPr>
                <w:i/>
                <w:color w:val="000000"/>
              </w:rPr>
            </w:pPr>
            <w:r w:rsidRPr="005D281F">
              <w:t xml:space="preserve">Исполнитель обязан поставить оборудование по следующему адресу: Забайкальский край, </w:t>
            </w:r>
            <w:proofErr w:type="gramStart"/>
            <w:r w:rsidRPr="005D281F">
              <w:t>г</w:t>
            </w:r>
            <w:proofErr w:type="gramEnd"/>
            <w:r w:rsidRPr="005D281F">
              <w:t xml:space="preserve">. Краснокаменск, </w:t>
            </w:r>
            <w:r w:rsidR="00286460">
              <w:t>ПАО</w:t>
            </w:r>
            <w:r w:rsidRPr="005D281F">
              <w:t xml:space="preserve"> «Приаргунское производственное горно-химическое объединение».</w:t>
            </w:r>
          </w:p>
        </w:tc>
      </w:tr>
    </w:tbl>
    <w:p w:rsidR="00F837EE" w:rsidRPr="005D281F" w:rsidRDefault="00F837EE" w:rsidP="00F837EE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6. ТРЕБОВАНИЯ К ТРАНСПОРТИРОВАНИЮ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368" w:rsidRDefault="008C2368" w:rsidP="008C2368">
            <w:pPr>
              <w:jc w:val="both"/>
            </w:pPr>
            <w:r>
              <w:t>- транспортирование оборудования осуществляется ж/</w:t>
            </w:r>
            <w:proofErr w:type="spellStart"/>
            <w:r>
              <w:t>д</w:t>
            </w:r>
            <w:proofErr w:type="spellEnd"/>
            <w:r>
              <w:t xml:space="preserve"> или автомобильным транспортом; </w:t>
            </w:r>
          </w:p>
          <w:p w:rsidR="008C2368" w:rsidRDefault="008C2368" w:rsidP="008C2368">
            <w:pPr>
              <w:jc w:val="both"/>
            </w:pPr>
            <w:r>
              <w:t>- оборудование должно быть законсервировано, чтобы обеспечить устойчивость к воздействиям внешней среды в упакованном состоянии;</w:t>
            </w:r>
          </w:p>
          <w:p w:rsidR="008C2368" w:rsidRDefault="008C2368" w:rsidP="008C2368">
            <w:pPr>
              <w:jc w:val="both"/>
            </w:pPr>
            <w:r>
              <w:t xml:space="preserve">- погрузка и выгрузка оборудования производится грузозахватными приспособлениями, обеспечивающими целостность упаковки; </w:t>
            </w:r>
          </w:p>
          <w:p w:rsidR="008C2368" w:rsidRDefault="008C2368" w:rsidP="008C2368">
            <w:pPr>
              <w:jc w:val="both"/>
            </w:pPr>
            <w:r>
              <w:t xml:space="preserve">- оборудование должно поставляться в собранном виде, </w:t>
            </w:r>
            <w:proofErr w:type="gramStart"/>
            <w:r>
              <w:t>законсервированным</w:t>
            </w:r>
            <w:proofErr w:type="gramEnd"/>
            <w:r>
              <w:t xml:space="preserve"> и упакованным;</w:t>
            </w:r>
          </w:p>
          <w:p w:rsidR="00F837EE" w:rsidRPr="005D281F" w:rsidRDefault="008C2368" w:rsidP="008C2368">
            <w:pPr>
              <w:jc w:val="both"/>
            </w:pPr>
            <w:r>
              <w:t>- Поставщик несет ответственность за достаточность и надежность упаковки.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7. ТРЕБОВАНИЯ К ХРАНЕНИЮ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368" w:rsidRDefault="008C2368" w:rsidP="008C2368">
            <w:pPr>
              <w:ind w:firstLine="601"/>
            </w:pPr>
            <w:r>
              <w:t>- хранение оборудования осуществляется на охраняемой территории;</w:t>
            </w:r>
          </w:p>
          <w:p w:rsidR="008C2368" w:rsidRDefault="008C2368" w:rsidP="008C2368">
            <w:pPr>
              <w:ind w:firstLine="601"/>
            </w:pPr>
            <w:r>
              <w:t>- условия хранения должны обеспечивать целостность упаковки;</w:t>
            </w:r>
          </w:p>
          <w:p w:rsidR="008C2368" w:rsidRDefault="008C2368" w:rsidP="008C2368">
            <w:pPr>
              <w:ind w:firstLine="601"/>
            </w:pPr>
            <w:r>
              <w:t>- складирование оборудования осуществляется на подготовленных площадках;</w:t>
            </w:r>
          </w:p>
          <w:p w:rsidR="00F837EE" w:rsidRPr="005D281F" w:rsidRDefault="008C2368" w:rsidP="008C2368">
            <w:pPr>
              <w:ind w:firstLine="601"/>
              <w:rPr>
                <w:i/>
              </w:rPr>
            </w:pPr>
            <w:r>
              <w:t xml:space="preserve">- специальные требования и сроки хранения, консервации и </w:t>
            </w:r>
            <w:proofErr w:type="spellStart"/>
            <w:r>
              <w:t>расконсервации</w:t>
            </w:r>
            <w:proofErr w:type="spellEnd"/>
            <w:r>
              <w:t xml:space="preserve"> не оговариваются.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8. ТРЕБОВАНИЯ К ОБЪЕМУ И/ИЛИ СРОКУ ПРЕДОСТАВЛЕНИЯ ГАРАНТИЙ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EE076A" w:rsidP="00BD7094">
            <w:pPr>
              <w:jc w:val="both"/>
              <w:rPr>
                <w:i/>
              </w:rPr>
            </w:pPr>
            <w:r w:rsidRPr="005D281F">
              <w:t xml:space="preserve">            </w:t>
            </w:r>
            <w:r w:rsidR="00170894" w:rsidRPr="005D281F">
              <w:t>Поставщик гарантирует Заказчику бесперебойную работу поставляемого оборудования на весь период гарантийного срока, установленного заво</w:t>
            </w:r>
            <w:r w:rsidR="00BD7094" w:rsidRPr="005D281F">
              <w:t>дом изготовителем, но не менее 12</w:t>
            </w:r>
            <w:r w:rsidR="00170894" w:rsidRPr="005D281F">
              <w:t xml:space="preserve"> месяцев со дня </w:t>
            </w:r>
            <w:r w:rsidR="00BD7094" w:rsidRPr="005D281F">
              <w:t>продажи</w:t>
            </w:r>
            <w:r w:rsidR="00170894" w:rsidRPr="005D281F">
              <w:t>.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9. ТРЕБОВАНИЯ ПО РЕМОНТОПРИГОДНОСТИ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BD6B55" w:rsidP="00BD6B55">
            <w:pPr>
              <w:ind w:firstLine="601"/>
            </w:pPr>
            <w:r w:rsidRPr="005D281F">
              <w:t>Отсутствуют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10. ТРЕБОВАНИЯ К ОБСЛУЖИВАНИЮ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BD6B55" w:rsidP="00E04C65">
            <w:pPr>
              <w:ind w:firstLine="601"/>
            </w:pPr>
            <w:r w:rsidRPr="005D281F">
              <w:t>Отсутствуют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11. ЭКОЛОГИЧЕСКИЕ ТРЕБОВАНИЯ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BD6B55" w:rsidP="00BD6B55">
            <w:pPr>
              <w:ind w:firstLine="601"/>
            </w:pPr>
            <w:r w:rsidRPr="005D281F">
              <w:t>Отсутствуют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12. ТРЕБОВАНИЯ ПО БЕЗОПАСНОСТИ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368" w:rsidRDefault="001173A8" w:rsidP="00BD7094">
            <w:pPr>
              <w:pStyle w:val="a6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D281F">
              <w:rPr>
                <w:rFonts w:ascii="Times New Roman" w:hAnsi="Times New Roman"/>
                <w:sz w:val="28"/>
                <w:szCs w:val="28"/>
                <w:lang w:val="ru-RU"/>
              </w:rPr>
              <w:t>Оборудование должно соответствовать назначению оборудов</w:t>
            </w:r>
            <w:r w:rsidR="005D281F">
              <w:rPr>
                <w:rFonts w:ascii="Times New Roman" w:hAnsi="Times New Roman"/>
                <w:sz w:val="28"/>
                <w:szCs w:val="28"/>
                <w:lang w:val="ru-RU"/>
              </w:rPr>
              <w:t>ания, требованиям, предъявляемым</w:t>
            </w:r>
            <w:r w:rsidRPr="005D28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 техническим характе</w:t>
            </w:r>
            <w:r w:rsidR="0004376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ристикам </w:t>
            </w:r>
            <w:proofErr w:type="gramStart"/>
            <w:r w:rsidR="00043760">
              <w:rPr>
                <w:rFonts w:ascii="Times New Roman" w:hAnsi="Times New Roman"/>
                <w:sz w:val="28"/>
                <w:szCs w:val="28"/>
                <w:lang w:val="ru-RU"/>
              </w:rPr>
              <w:t>оборудования</w:t>
            </w:r>
            <w:proofErr w:type="gramEnd"/>
            <w:r w:rsidR="0004376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заявленным</w:t>
            </w:r>
            <w:r w:rsidRPr="005D28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данном ТЗ, а также </w:t>
            </w:r>
            <w:r w:rsidR="008C2368" w:rsidRPr="008C23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ФЕДЕРАЛЬНЫМИ НОРМАМИ И </w:t>
            </w:r>
            <w:r w:rsidR="008C2368" w:rsidRPr="008C236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ПРАВИЛАМИ В ОБЛАСТИ ПРОМЫШЛЕННОЙ БЕЗОПАСНОСТИ "ПРАВИЛ БЕЗОПАСНОСТИ ПРИ ВЕДЕНИИ ГОРНЫХ РАБОТ И ПЕРЕРАБОТКЕ ТВЕРДЫХ ПОЛЕЗНЫХ ИСКОПАЕМЫХ".</w:t>
            </w:r>
          </w:p>
          <w:p w:rsidR="00F837EE" w:rsidRPr="005D281F" w:rsidRDefault="00BD7094" w:rsidP="00BD7094">
            <w:pPr>
              <w:pStyle w:val="a6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5D281F">
              <w:rPr>
                <w:rFonts w:ascii="Times New Roman" w:hAnsi="Times New Roman"/>
                <w:sz w:val="28"/>
                <w:szCs w:val="28"/>
                <w:lang w:val="ru-RU"/>
              </w:rPr>
              <w:t>Иметь сертификат соответствия</w:t>
            </w:r>
            <w:r w:rsidR="00123C66">
              <w:rPr>
                <w:rFonts w:ascii="Times New Roman" w:hAnsi="Times New Roman"/>
                <w:sz w:val="28"/>
                <w:szCs w:val="28"/>
                <w:lang w:val="ru-RU"/>
              </w:rPr>
              <w:t>, разрешение на применение, или заключение экспертизы промышленной безопасности на всю партию поставляемого оборудования</w:t>
            </w:r>
            <w:r w:rsidR="001173A8" w:rsidRPr="005D281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13. ТРЕБОВАНИЯ К КАЧЕСТВУ И КЛАССИФИКАЦИЯ ОБОРУДОВАНИЯ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8D2F67" w:rsidP="00E04C65">
            <w:pPr>
              <w:ind w:firstLine="601"/>
              <w:jc w:val="both"/>
            </w:pPr>
            <w:r w:rsidRPr="005D281F">
              <w:t>Отсутствуют</w:t>
            </w:r>
          </w:p>
        </w:tc>
      </w:tr>
    </w:tbl>
    <w:p w:rsidR="00F837EE" w:rsidRPr="005D281F" w:rsidRDefault="00F837EE" w:rsidP="00F837EE">
      <w:pPr>
        <w:spacing w:line="276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spacing w:line="276" w:lineRule="auto"/>
              <w:jc w:val="center"/>
              <w:rPr>
                <w:i/>
              </w:rPr>
            </w:pPr>
            <w:r w:rsidRPr="005D281F">
              <w:t>РАЗДЕЛ 14. ТЕХНИЧЕСКОЕ СОПРОВОЖДЕНИЕ СТАНДАРТНОГО ПРОМЫШЛЕННОГО ОБОРУДОВАНИЯ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BD6B55" w:rsidP="00BD6B55">
            <w:pPr>
              <w:ind w:firstLine="601"/>
              <w:jc w:val="both"/>
            </w:pPr>
            <w:r w:rsidRPr="005D281F">
              <w:t>Отсутствуют</w:t>
            </w:r>
          </w:p>
        </w:tc>
      </w:tr>
    </w:tbl>
    <w:p w:rsidR="00F837EE" w:rsidRPr="005D281F" w:rsidRDefault="00F837EE" w:rsidP="00F837EE">
      <w:pPr>
        <w:tabs>
          <w:tab w:val="left" w:pos="540"/>
        </w:tabs>
        <w:jc w:val="center"/>
      </w:pPr>
    </w:p>
    <w:p w:rsidR="00F837EE" w:rsidRPr="005D281F" w:rsidRDefault="00F837EE" w:rsidP="00F837EE">
      <w:pPr>
        <w:tabs>
          <w:tab w:val="left" w:pos="540"/>
        </w:tabs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15. ДОПОЛНИТЕЛЬНЫЕ (ИНЫЕ) ТРЕБОВАНИЯ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043760" w:rsidP="008D2F67">
            <w:pPr>
              <w:ind w:firstLine="601"/>
              <w:jc w:val="both"/>
              <w:rPr>
                <w:i/>
              </w:rPr>
            </w:pPr>
            <w:r>
              <w:t>С комплектом ЗИП согласно п.4.9 настоящего ТЗ.</w:t>
            </w:r>
          </w:p>
        </w:tc>
      </w:tr>
    </w:tbl>
    <w:p w:rsidR="00F837EE" w:rsidRPr="005D281F" w:rsidRDefault="00F837EE" w:rsidP="00F837E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27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center"/>
            </w:pPr>
            <w:r w:rsidRPr="005D281F">
              <w:t>РАЗДЕЛ 16. ТРЕБОВАНИЯ К КОЛИЧЕСТВУ И СРОКУ (ПЕРИОДИЧНОСТИ) ПОСТАВКИ</w:t>
            </w:r>
          </w:p>
        </w:tc>
      </w:tr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338" w:rsidRPr="005D281F" w:rsidRDefault="00BD7094" w:rsidP="00AA1338">
            <w:pPr>
              <w:jc w:val="both"/>
            </w:pPr>
            <w:r w:rsidRPr="005D281F">
              <w:t xml:space="preserve">          Согласно спецификации.</w:t>
            </w:r>
            <w:r w:rsidR="00AA1338" w:rsidRPr="005D281F">
              <w:t xml:space="preserve"> </w:t>
            </w:r>
          </w:p>
        </w:tc>
      </w:tr>
    </w:tbl>
    <w:p w:rsidR="00F837EE" w:rsidRPr="005D281F" w:rsidRDefault="00F837EE" w:rsidP="00F837EE">
      <w:pPr>
        <w:jc w:val="center"/>
      </w:pPr>
    </w:p>
    <w:p w:rsidR="00F837EE" w:rsidRPr="005D281F" w:rsidRDefault="00F837EE" w:rsidP="00F837EE">
      <w:pPr>
        <w:jc w:val="center"/>
      </w:pPr>
      <w:r w:rsidRPr="005D281F">
        <w:t>РАЗДЕЛ 17. ТРЕБОВАНИЕ К ФОРМЕ ПРЕДСТАВЛЯЕМОЙ ИНФОРМАЦИИ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837EE" w:rsidRPr="005D281F" w:rsidTr="00E65E90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7EE" w:rsidRPr="005D281F" w:rsidRDefault="00BD6B55" w:rsidP="00E04C65">
            <w:pPr>
              <w:ind w:firstLine="601"/>
              <w:jc w:val="both"/>
            </w:pPr>
            <w:r w:rsidRPr="005D281F">
              <w:t>Вся предоставляемая информация должна быть на русском языке.</w:t>
            </w:r>
          </w:p>
        </w:tc>
      </w:tr>
    </w:tbl>
    <w:p w:rsidR="00F837EE" w:rsidRPr="005D281F" w:rsidRDefault="00F837EE" w:rsidP="00F837EE"/>
    <w:p w:rsidR="00F837EE" w:rsidRPr="005D281F" w:rsidRDefault="00F837EE" w:rsidP="00F837EE">
      <w:pPr>
        <w:jc w:val="center"/>
      </w:pPr>
      <w:r w:rsidRPr="005D281F">
        <w:t>РАЗДЕЛ 18. ПЕРЕЧЕНЬ ПРИНЯТЫХ СОКРАЩЕНИЙ</w:t>
      </w:r>
    </w:p>
    <w:p w:rsidR="00F837EE" w:rsidRPr="005D281F" w:rsidRDefault="00F837EE" w:rsidP="00F837EE">
      <w:pPr>
        <w:ind w:firstLine="567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F837EE" w:rsidRPr="005D281F" w:rsidTr="00E65E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D281F" w:rsidRDefault="00F837EE" w:rsidP="00E04C65">
            <w:pPr>
              <w:jc w:val="center"/>
            </w:pPr>
            <w:r w:rsidRPr="005D281F">
              <w:t xml:space="preserve">№ </w:t>
            </w:r>
            <w:proofErr w:type="spellStart"/>
            <w:proofErr w:type="gramStart"/>
            <w:r w:rsidRPr="005D281F">
              <w:t>п</w:t>
            </w:r>
            <w:proofErr w:type="spellEnd"/>
            <w:proofErr w:type="gramEnd"/>
            <w:r w:rsidRPr="005D281F">
              <w:t>/</w:t>
            </w:r>
            <w:proofErr w:type="spellStart"/>
            <w:r w:rsidRPr="005D281F"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D281F" w:rsidRDefault="00F837EE" w:rsidP="00E04C65">
            <w:pPr>
              <w:autoSpaceDE w:val="0"/>
              <w:autoSpaceDN w:val="0"/>
              <w:adjustRightInd w:val="0"/>
              <w:jc w:val="center"/>
            </w:pPr>
            <w:r w:rsidRPr="005D281F"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D281F" w:rsidRDefault="00F837EE" w:rsidP="00E04C65">
            <w:pPr>
              <w:jc w:val="center"/>
            </w:pPr>
            <w:r w:rsidRPr="005D281F">
              <w:t>Расшифровка сокращения</w:t>
            </w:r>
          </w:p>
        </w:tc>
      </w:tr>
      <w:tr w:rsidR="00AB7FDD" w:rsidRPr="005D281F" w:rsidTr="00E65E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FDD" w:rsidRPr="005D281F" w:rsidRDefault="00FB2EB4" w:rsidP="00AB7FDD">
            <w:pPr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DD" w:rsidRPr="005D281F" w:rsidRDefault="00AB7FDD" w:rsidP="004B5FDA">
            <w:pPr>
              <w:autoSpaceDE w:val="0"/>
              <w:autoSpaceDN w:val="0"/>
              <w:adjustRightInd w:val="0"/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DD" w:rsidRPr="005D281F" w:rsidRDefault="00AB7FDD" w:rsidP="004B5FDA">
            <w:pPr>
              <w:jc w:val="both"/>
            </w:pPr>
          </w:p>
        </w:tc>
      </w:tr>
    </w:tbl>
    <w:p w:rsidR="00F837EE" w:rsidRPr="005D281F" w:rsidRDefault="00F837EE" w:rsidP="00F837EE">
      <w:pPr>
        <w:ind w:firstLine="567"/>
        <w:jc w:val="both"/>
      </w:pPr>
    </w:p>
    <w:p w:rsidR="00F837EE" w:rsidRPr="005D281F" w:rsidRDefault="00F837EE" w:rsidP="00F837EE">
      <w:pPr>
        <w:jc w:val="center"/>
      </w:pPr>
      <w:r w:rsidRPr="005D281F">
        <w:t>РАЗДЕЛ 19. ПЕРЕЧЕНЬ ПРИЛОЖЕНИЙ</w:t>
      </w:r>
    </w:p>
    <w:p w:rsidR="00F837EE" w:rsidRPr="005D281F" w:rsidRDefault="00F837EE" w:rsidP="00F837EE">
      <w:pPr>
        <w:ind w:firstLine="567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701"/>
      </w:tblGrid>
      <w:tr w:rsidR="00F837EE" w:rsidRPr="005D281F" w:rsidTr="00E65E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D281F" w:rsidRDefault="00F837EE" w:rsidP="00E04C65">
            <w:pPr>
              <w:jc w:val="center"/>
            </w:pPr>
            <w:r w:rsidRPr="005D281F">
              <w:t xml:space="preserve">№ </w:t>
            </w:r>
            <w:proofErr w:type="spellStart"/>
            <w:proofErr w:type="gramStart"/>
            <w:r w:rsidRPr="005D281F">
              <w:t>п</w:t>
            </w:r>
            <w:proofErr w:type="spellEnd"/>
            <w:proofErr w:type="gramEnd"/>
            <w:r w:rsidRPr="005D281F">
              <w:t>/</w:t>
            </w:r>
            <w:proofErr w:type="spellStart"/>
            <w:r w:rsidRPr="005D281F"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D281F" w:rsidRDefault="00F837EE" w:rsidP="00E04C65">
            <w:pPr>
              <w:autoSpaceDE w:val="0"/>
              <w:autoSpaceDN w:val="0"/>
              <w:adjustRightInd w:val="0"/>
              <w:jc w:val="center"/>
            </w:pPr>
            <w:r w:rsidRPr="005D281F">
              <w:t>Наименование приложения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7EE" w:rsidRPr="005D281F" w:rsidRDefault="00F837EE" w:rsidP="00E04C65">
            <w:pPr>
              <w:jc w:val="center"/>
            </w:pPr>
            <w:r w:rsidRPr="005D281F">
              <w:t>Номер страницы</w:t>
            </w:r>
          </w:p>
        </w:tc>
      </w:tr>
      <w:tr w:rsidR="00F837EE" w:rsidRPr="005D281F" w:rsidTr="00E65E9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EE" w:rsidRPr="005D281F" w:rsidRDefault="00F837EE" w:rsidP="00E04C65">
            <w:pPr>
              <w:jc w:val="both"/>
              <w:rPr>
                <w:i/>
              </w:rPr>
            </w:pPr>
          </w:p>
        </w:tc>
      </w:tr>
    </w:tbl>
    <w:p w:rsidR="005D21F8" w:rsidRPr="005D281F" w:rsidRDefault="005D21F8" w:rsidP="005D21F8">
      <w:pPr>
        <w:jc w:val="center"/>
      </w:pPr>
    </w:p>
    <w:p w:rsidR="00813C8A" w:rsidRPr="005D281F" w:rsidRDefault="00813C8A" w:rsidP="00813C8A">
      <w:pPr>
        <w:tabs>
          <w:tab w:val="left" w:pos="3043"/>
        </w:tabs>
        <w:rPr>
          <w:b/>
        </w:rPr>
      </w:pPr>
      <w:bookmarkStart w:id="0" w:name="_GoBack"/>
      <w:bookmarkEnd w:id="0"/>
    </w:p>
    <w:p w:rsidR="007A6EB7" w:rsidRPr="005D281F" w:rsidRDefault="007A6EB7" w:rsidP="007A6EB7">
      <w:pPr>
        <w:rPr>
          <w:b/>
        </w:rPr>
      </w:pPr>
      <w:r w:rsidRPr="005D281F">
        <w:rPr>
          <w:b/>
        </w:rPr>
        <w:t>От</w:t>
      </w:r>
      <w:r w:rsidRPr="005D281F">
        <w:t xml:space="preserve"> </w:t>
      </w:r>
      <w:r w:rsidRPr="005D281F">
        <w:rPr>
          <w:b/>
        </w:rPr>
        <w:t>Поставщика</w:t>
      </w:r>
      <w:proofErr w:type="gramStart"/>
      <w:r w:rsidRPr="005D281F">
        <w:rPr>
          <w:b/>
        </w:rPr>
        <w:t xml:space="preserve">                                                  О</w:t>
      </w:r>
      <w:proofErr w:type="gramEnd"/>
      <w:r w:rsidRPr="005D281F">
        <w:rPr>
          <w:b/>
        </w:rPr>
        <w:t>т Покупателя</w:t>
      </w:r>
    </w:p>
    <w:p w:rsidR="007A6EB7" w:rsidRPr="005D281F" w:rsidRDefault="007A6EB7" w:rsidP="007A6EB7">
      <w:pPr>
        <w:rPr>
          <w:b/>
        </w:rPr>
      </w:pPr>
      <w:r w:rsidRPr="005D281F">
        <w:rPr>
          <w:b/>
        </w:rPr>
        <w:t xml:space="preserve">___________________                                         Генеральный </w:t>
      </w:r>
    </w:p>
    <w:p w:rsidR="007A6EB7" w:rsidRPr="005D281F" w:rsidRDefault="007A6EB7" w:rsidP="007A6EB7">
      <w:pPr>
        <w:rPr>
          <w:b/>
        </w:rPr>
      </w:pPr>
      <w:r w:rsidRPr="005D281F">
        <w:rPr>
          <w:b/>
        </w:rPr>
        <w:t xml:space="preserve">                                                                               директор </w:t>
      </w:r>
      <w:r w:rsidR="00286460">
        <w:rPr>
          <w:b/>
        </w:rPr>
        <w:t>ПАО</w:t>
      </w:r>
      <w:r w:rsidRPr="005D281F">
        <w:rPr>
          <w:b/>
        </w:rPr>
        <w:t xml:space="preserve"> «ППГХО»</w:t>
      </w:r>
    </w:p>
    <w:p w:rsidR="00B17617" w:rsidRPr="005D281F" w:rsidRDefault="00B17617" w:rsidP="007A6EB7">
      <w:pPr>
        <w:rPr>
          <w:b/>
        </w:rPr>
      </w:pPr>
    </w:p>
    <w:p w:rsidR="00024B9C" w:rsidRPr="0074001E" w:rsidRDefault="007A6EB7" w:rsidP="007A6EB7">
      <w:pPr>
        <w:rPr>
          <w:b/>
        </w:rPr>
      </w:pPr>
      <w:r w:rsidRPr="005D281F">
        <w:rPr>
          <w:b/>
        </w:rPr>
        <w:t>________/___________/                                        ____________/С.В. Шурыгин/</w:t>
      </w:r>
    </w:p>
    <w:sectPr w:rsidR="00024B9C" w:rsidRPr="0074001E" w:rsidSect="005D281F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E4F" w:rsidRDefault="00444E4F" w:rsidP="003D7E2A">
      <w:r>
        <w:separator/>
      </w:r>
    </w:p>
  </w:endnote>
  <w:endnote w:type="continuationSeparator" w:id="0">
    <w:p w:rsidR="00444E4F" w:rsidRDefault="00444E4F" w:rsidP="003D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E4F" w:rsidRDefault="00444E4F" w:rsidP="003D7E2A">
      <w:r>
        <w:separator/>
      </w:r>
    </w:p>
  </w:footnote>
  <w:footnote w:type="continuationSeparator" w:id="0">
    <w:p w:rsidR="00444E4F" w:rsidRDefault="00444E4F" w:rsidP="003D7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94F3B"/>
    <w:multiLevelType w:val="hybridMultilevel"/>
    <w:tmpl w:val="9D28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F776E27"/>
    <w:multiLevelType w:val="hybridMultilevel"/>
    <w:tmpl w:val="2B000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33EA7"/>
    <w:multiLevelType w:val="hybridMultilevel"/>
    <w:tmpl w:val="ACCED3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1F8"/>
    <w:rsid w:val="00024B9C"/>
    <w:rsid w:val="00043760"/>
    <w:rsid w:val="000A1C78"/>
    <w:rsid w:val="000A618C"/>
    <w:rsid w:val="000E53A7"/>
    <w:rsid w:val="00104197"/>
    <w:rsid w:val="00113001"/>
    <w:rsid w:val="0011582A"/>
    <w:rsid w:val="001173A8"/>
    <w:rsid w:val="00123C66"/>
    <w:rsid w:val="00170894"/>
    <w:rsid w:val="00183A4A"/>
    <w:rsid w:val="001A1CEF"/>
    <w:rsid w:val="001A21AC"/>
    <w:rsid w:val="001A5999"/>
    <w:rsid w:val="001D312B"/>
    <w:rsid w:val="00211791"/>
    <w:rsid w:val="00227B7D"/>
    <w:rsid w:val="00227BA3"/>
    <w:rsid w:val="00275732"/>
    <w:rsid w:val="00286460"/>
    <w:rsid w:val="002C2BFC"/>
    <w:rsid w:val="002E7AC1"/>
    <w:rsid w:val="0032786D"/>
    <w:rsid w:val="00366BFD"/>
    <w:rsid w:val="003862EB"/>
    <w:rsid w:val="0039090E"/>
    <w:rsid w:val="0039343F"/>
    <w:rsid w:val="00397B4B"/>
    <w:rsid w:val="003C7B64"/>
    <w:rsid w:val="003D20AB"/>
    <w:rsid w:val="003D26AC"/>
    <w:rsid w:val="003D7E2A"/>
    <w:rsid w:val="003E68DD"/>
    <w:rsid w:val="003E6D35"/>
    <w:rsid w:val="00444E4F"/>
    <w:rsid w:val="0044732B"/>
    <w:rsid w:val="00451B8E"/>
    <w:rsid w:val="004778A3"/>
    <w:rsid w:val="004B5FDA"/>
    <w:rsid w:val="004C6F23"/>
    <w:rsid w:val="004D0832"/>
    <w:rsid w:val="004D3CE9"/>
    <w:rsid w:val="004E4BE4"/>
    <w:rsid w:val="00517858"/>
    <w:rsid w:val="0054547E"/>
    <w:rsid w:val="00550BBC"/>
    <w:rsid w:val="00551C9A"/>
    <w:rsid w:val="00551DA4"/>
    <w:rsid w:val="00557414"/>
    <w:rsid w:val="00564683"/>
    <w:rsid w:val="00584F76"/>
    <w:rsid w:val="00595B09"/>
    <w:rsid w:val="00596918"/>
    <w:rsid w:val="005B5138"/>
    <w:rsid w:val="005C6074"/>
    <w:rsid w:val="005D21F8"/>
    <w:rsid w:val="005D281F"/>
    <w:rsid w:val="005F33A9"/>
    <w:rsid w:val="006050CF"/>
    <w:rsid w:val="00630180"/>
    <w:rsid w:val="0064112D"/>
    <w:rsid w:val="0066333D"/>
    <w:rsid w:val="006773C3"/>
    <w:rsid w:val="0074001E"/>
    <w:rsid w:val="00751F40"/>
    <w:rsid w:val="007A522C"/>
    <w:rsid w:val="007A6EB7"/>
    <w:rsid w:val="007B5AA9"/>
    <w:rsid w:val="007C2B77"/>
    <w:rsid w:val="007C598B"/>
    <w:rsid w:val="007E769B"/>
    <w:rsid w:val="007F631E"/>
    <w:rsid w:val="00813C8A"/>
    <w:rsid w:val="00815E24"/>
    <w:rsid w:val="00821431"/>
    <w:rsid w:val="008511C6"/>
    <w:rsid w:val="0086774B"/>
    <w:rsid w:val="0087245A"/>
    <w:rsid w:val="00891EF3"/>
    <w:rsid w:val="00892987"/>
    <w:rsid w:val="008956EA"/>
    <w:rsid w:val="008B26E6"/>
    <w:rsid w:val="008C0A29"/>
    <w:rsid w:val="008C2368"/>
    <w:rsid w:val="008D2F67"/>
    <w:rsid w:val="00903480"/>
    <w:rsid w:val="00905DEE"/>
    <w:rsid w:val="00952E1B"/>
    <w:rsid w:val="00962BB9"/>
    <w:rsid w:val="0097351B"/>
    <w:rsid w:val="009E03B4"/>
    <w:rsid w:val="009F6F99"/>
    <w:rsid w:val="00A208E1"/>
    <w:rsid w:val="00A25DBF"/>
    <w:rsid w:val="00A31E5F"/>
    <w:rsid w:val="00A5537B"/>
    <w:rsid w:val="00A67E00"/>
    <w:rsid w:val="00AA1338"/>
    <w:rsid w:val="00AA6D4E"/>
    <w:rsid w:val="00AB7FDD"/>
    <w:rsid w:val="00AE4BEA"/>
    <w:rsid w:val="00B07327"/>
    <w:rsid w:val="00B17617"/>
    <w:rsid w:val="00B315BC"/>
    <w:rsid w:val="00B3784F"/>
    <w:rsid w:val="00B456F8"/>
    <w:rsid w:val="00B462B2"/>
    <w:rsid w:val="00B53295"/>
    <w:rsid w:val="00B64D06"/>
    <w:rsid w:val="00B926D1"/>
    <w:rsid w:val="00BA03BE"/>
    <w:rsid w:val="00BB651B"/>
    <w:rsid w:val="00BD62AB"/>
    <w:rsid w:val="00BD6B55"/>
    <w:rsid w:val="00BD7094"/>
    <w:rsid w:val="00BE016D"/>
    <w:rsid w:val="00BF7C5A"/>
    <w:rsid w:val="00C0411F"/>
    <w:rsid w:val="00C04B22"/>
    <w:rsid w:val="00C05CB2"/>
    <w:rsid w:val="00C05F22"/>
    <w:rsid w:val="00C06B45"/>
    <w:rsid w:val="00C12022"/>
    <w:rsid w:val="00C23F7D"/>
    <w:rsid w:val="00C43C4A"/>
    <w:rsid w:val="00C43D9F"/>
    <w:rsid w:val="00C544C2"/>
    <w:rsid w:val="00C77D59"/>
    <w:rsid w:val="00C96BAD"/>
    <w:rsid w:val="00CA1530"/>
    <w:rsid w:val="00CA274F"/>
    <w:rsid w:val="00CD24B5"/>
    <w:rsid w:val="00CE0537"/>
    <w:rsid w:val="00CE2032"/>
    <w:rsid w:val="00D032DB"/>
    <w:rsid w:val="00D047CD"/>
    <w:rsid w:val="00D11598"/>
    <w:rsid w:val="00D2103F"/>
    <w:rsid w:val="00D33127"/>
    <w:rsid w:val="00D63E15"/>
    <w:rsid w:val="00D65404"/>
    <w:rsid w:val="00D666F3"/>
    <w:rsid w:val="00D67EF9"/>
    <w:rsid w:val="00D7304E"/>
    <w:rsid w:val="00DB32EB"/>
    <w:rsid w:val="00DC6196"/>
    <w:rsid w:val="00DC758F"/>
    <w:rsid w:val="00DF32B3"/>
    <w:rsid w:val="00DF70EB"/>
    <w:rsid w:val="00E02B04"/>
    <w:rsid w:val="00E04C65"/>
    <w:rsid w:val="00E07CF2"/>
    <w:rsid w:val="00E248C7"/>
    <w:rsid w:val="00E34E85"/>
    <w:rsid w:val="00E459B1"/>
    <w:rsid w:val="00E54361"/>
    <w:rsid w:val="00E65E90"/>
    <w:rsid w:val="00E858C5"/>
    <w:rsid w:val="00E956DB"/>
    <w:rsid w:val="00E95714"/>
    <w:rsid w:val="00E95942"/>
    <w:rsid w:val="00E95C74"/>
    <w:rsid w:val="00EA74E3"/>
    <w:rsid w:val="00EC14B5"/>
    <w:rsid w:val="00ED3E25"/>
    <w:rsid w:val="00ED6ADA"/>
    <w:rsid w:val="00ED6BBB"/>
    <w:rsid w:val="00EE076A"/>
    <w:rsid w:val="00F057C9"/>
    <w:rsid w:val="00F0698E"/>
    <w:rsid w:val="00F151DA"/>
    <w:rsid w:val="00F21280"/>
    <w:rsid w:val="00F223B6"/>
    <w:rsid w:val="00F26235"/>
    <w:rsid w:val="00F50A5A"/>
    <w:rsid w:val="00F614DC"/>
    <w:rsid w:val="00F73BE6"/>
    <w:rsid w:val="00F837EE"/>
    <w:rsid w:val="00FA2EE9"/>
    <w:rsid w:val="00FB120A"/>
    <w:rsid w:val="00FB1A7A"/>
    <w:rsid w:val="00FB2EB4"/>
    <w:rsid w:val="00FC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2786D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locked/>
    <w:rsid w:val="0032786D"/>
    <w:rPr>
      <w:rFonts w:eastAsiaTheme="minorEastAsia" w:cs="Times New Roman"/>
      <w:sz w:val="24"/>
      <w:szCs w:val="32"/>
      <w:lang w:val="en-US" w:bidi="en-US"/>
    </w:rPr>
  </w:style>
  <w:style w:type="paragraph" w:styleId="a8">
    <w:name w:val="footer"/>
    <w:basedOn w:val="a"/>
    <w:link w:val="a9"/>
    <w:uiPriority w:val="99"/>
    <w:semiHidden/>
    <w:unhideWhenUsed/>
    <w:rsid w:val="003D7E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7E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C06B45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4B5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65E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5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123C6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123C6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123C66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123C6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123C6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23C66"/>
    <w:pPr>
      <w:widowControl w:val="0"/>
      <w:autoSpaceDE w:val="0"/>
      <w:autoSpaceDN w:val="0"/>
      <w:adjustRightInd w:val="0"/>
      <w:spacing w:line="324" w:lineRule="exac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21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F837EE"/>
    <w:pPr>
      <w:ind w:left="720"/>
      <w:contextualSpacing/>
    </w:pPr>
  </w:style>
  <w:style w:type="paragraph" w:styleId="a6">
    <w:name w:val="No Spacing"/>
    <w:basedOn w:val="a"/>
    <w:link w:val="a7"/>
    <w:uiPriority w:val="1"/>
    <w:qFormat/>
    <w:rsid w:val="0032786D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7">
    <w:name w:val="Без интервала Знак"/>
    <w:basedOn w:val="a0"/>
    <w:link w:val="a6"/>
    <w:uiPriority w:val="1"/>
    <w:locked/>
    <w:rsid w:val="0032786D"/>
    <w:rPr>
      <w:rFonts w:eastAsiaTheme="minorEastAsia" w:cs="Times New Roman"/>
      <w:sz w:val="24"/>
      <w:szCs w:val="32"/>
      <w:lang w:val="en-US" w:bidi="en-US"/>
    </w:rPr>
  </w:style>
  <w:style w:type="paragraph" w:styleId="a8">
    <w:name w:val="footer"/>
    <w:basedOn w:val="a"/>
    <w:link w:val="a9"/>
    <w:uiPriority w:val="99"/>
    <w:semiHidden/>
    <w:unhideWhenUsed/>
    <w:rsid w:val="003D7E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7E2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basedOn w:val="a0"/>
    <w:uiPriority w:val="99"/>
    <w:rsid w:val="00C06B45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4B5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65E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5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123C6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123C66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">
    <w:name w:val="Style6"/>
    <w:basedOn w:val="a"/>
    <w:uiPriority w:val="99"/>
    <w:rsid w:val="00123C66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123C6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123C6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23C66"/>
    <w:pPr>
      <w:widowControl w:val="0"/>
      <w:autoSpaceDE w:val="0"/>
      <w:autoSpaceDN w:val="0"/>
      <w:adjustRightInd w:val="0"/>
      <w:spacing w:line="324" w:lineRule="exact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714F6-2929-4749-BE6B-1E119039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potemkin.s.d</cp:lastModifiedBy>
  <cp:revision>3</cp:revision>
  <cp:lastPrinted>2015-04-30T05:38:00Z</cp:lastPrinted>
  <dcterms:created xsi:type="dcterms:W3CDTF">2015-06-04T03:42:00Z</dcterms:created>
  <dcterms:modified xsi:type="dcterms:W3CDTF">2015-06-26T05:52:00Z</dcterms:modified>
</cp:coreProperties>
</file>